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CB" w:rsidRPr="00F66253" w:rsidRDefault="0055533E" w:rsidP="00263ECB">
      <w:pPr>
        <w:spacing w:line="360" w:lineRule="auto"/>
        <w:rPr>
          <w:rFonts w:asciiTheme="minorHAnsi" w:hAnsiTheme="minorHAnsi"/>
          <w:sz w:val="22"/>
        </w:rPr>
      </w:pPr>
      <w:r w:rsidRPr="00F66253">
        <w:rPr>
          <w:rFonts w:asciiTheme="minorHAnsi" w:hAnsiTheme="minorHAnsi"/>
          <w:b/>
          <w:sz w:val="22"/>
        </w:rPr>
        <w:t>To:</w:t>
      </w:r>
      <w:r w:rsidRPr="00F66253">
        <w:rPr>
          <w:rFonts w:asciiTheme="minorHAnsi" w:hAnsiTheme="minorHAnsi"/>
          <w:sz w:val="22"/>
        </w:rPr>
        <w:t xml:space="preserve"> Parent/Guardian </w:t>
      </w:r>
    </w:p>
    <w:p w:rsidR="0055533E" w:rsidRPr="00F66253" w:rsidRDefault="0055533E" w:rsidP="0055533E">
      <w:pPr>
        <w:spacing w:line="360" w:lineRule="auto"/>
        <w:rPr>
          <w:rFonts w:asciiTheme="minorHAnsi" w:hAnsiTheme="minorHAnsi"/>
          <w:sz w:val="22"/>
        </w:rPr>
      </w:pPr>
      <w:r w:rsidRPr="00F66253">
        <w:rPr>
          <w:rFonts w:asciiTheme="minorHAnsi" w:hAnsiTheme="minorHAnsi"/>
          <w:b/>
          <w:sz w:val="22"/>
        </w:rPr>
        <w:t>From:</w:t>
      </w:r>
      <w:r w:rsidRPr="00F66253">
        <w:rPr>
          <w:rFonts w:asciiTheme="minorHAnsi" w:hAnsiTheme="minorHAnsi"/>
          <w:sz w:val="22"/>
        </w:rPr>
        <w:t xml:space="preserve"> </w:t>
      </w:r>
      <w:r w:rsidR="007A2F75">
        <w:rPr>
          <w:rFonts w:asciiTheme="minorHAnsi" w:hAnsiTheme="minorHAnsi"/>
          <w:sz w:val="22"/>
        </w:rPr>
        <w:t>Calallen</w:t>
      </w:r>
      <w:r w:rsidRPr="00F66253">
        <w:rPr>
          <w:rFonts w:asciiTheme="minorHAnsi" w:hAnsiTheme="minorHAnsi"/>
          <w:sz w:val="22"/>
        </w:rPr>
        <w:t xml:space="preserve"> ISD Health Services</w:t>
      </w:r>
    </w:p>
    <w:p w:rsidR="0055533E" w:rsidRPr="00F66253" w:rsidRDefault="0055533E" w:rsidP="0055533E">
      <w:pPr>
        <w:spacing w:line="360" w:lineRule="auto"/>
        <w:rPr>
          <w:rFonts w:asciiTheme="minorHAnsi" w:hAnsiTheme="minorHAnsi"/>
          <w:b/>
          <w:sz w:val="22"/>
        </w:rPr>
      </w:pPr>
      <w:r w:rsidRPr="00F66253">
        <w:rPr>
          <w:rFonts w:asciiTheme="minorHAnsi" w:hAnsiTheme="minorHAnsi"/>
          <w:b/>
          <w:sz w:val="22"/>
        </w:rPr>
        <w:t>Subject: Head lice in the classroom</w:t>
      </w:r>
    </w:p>
    <w:p w:rsidR="00AA5ED2" w:rsidRDefault="00652944" w:rsidP="00D54B18">
      <w:pPr>
        <w:rPr>
          <w:rFonts w:asciiTheme="minorHAnsi" w:hAnsiTheme="minorHAnsi"/>
          <w:sz w:val="22"/>
        </w:rPr>
      </w:pPr>
      <w:r>
        <w:rPr>
          <w:rFonts w:asciiTheme="minorHAnsi" w:hAnsiTheme="minorHAnsi"/>
          <w:sz w:val="22"/>
        </w:rPr>
        <w:t>A case of head lice has been detected in your child’s</w:t>
      </w:r>
      <w:r w:rsidR="0055533E" w:rsidRPr="00F66253">
        <w:rPr>
          <w:rFonts w:asciiTheme="minorHAnsi" w:hAnsiTheme="minorHAnsi"/>
          <w:sz w:val="22"/>
        </w:rPr>
        <w:t xml:space="preserve"> class. </w:t>
      </w:r>
      <w:r w:rsidR="006633AE" w:rsidRPr="006633AE">
        <w:rPr>
          <w:rFonts w:asciiTheme="minorHAnsi" w:hAnsiTheme="minorHAnsi"/>
          <w:sz w:val="22"/>
        </w:rPr>
        <w:t>We are notifying all parents in an effort to prevent and control active cases of lice in our classrooms,</w:t>
      </w:r>
      <w:r w:rsidR="006633AE">
        <w:rPr>
          <w:rFonts w:asciiTheme="minorHAnsi" w:hAnsiTheme="minorHAnsi"/>
          <w:sz w:val="22"/>
        </w:rPr>
        <w:t xml:space="preserve"> </w:t>
      </w:r>
      <w:r w:rsidR="006633AE" w:rsidRPr="006633AE">
        <w:rPr>
          <w:rFonts w:asciiTheme="minorHAnsi" w:hAnsiTheme="minorHAnsi"/>
          <w:sz w:val="22"/>
        </w:rPr>
        <w:t xml:space="preserve">and as required by TEC </w:t>
      </w:r>
      <w:proofErr w:type="spellStart"/>
      <w:r w:rsidR="006633AE" w:rsidRPr="006633AE">
        <w:rPr>
          <w:rFonts w:asciiTheme="minorHAnsi" w:hAnsiTheme="minorHAnsi"/>
          <w:sz w:val="22"/>
        </w:rPr>
        <w:t>Ch</w:t>
      </w:r>
      <w:proofErr w:type="spellEnd"/>
      <w:r w:rsidR="006633AE" w:rsidRPr="006633AE">
        <w:rPr>
          <w:rFonts w:asciiTheme="minorHAnsi" w:hAnsiTheme="minorHAnsi"/>
          <w:sz w:val="22"/>
        </w:rPr>
        <w:t xml:space="preserve"> 38, Sec 38.031.</w:t>
      </w:r>
      <w:r w:rsidR="006633AE">
        <w:rPr>
          <w:rFonts w:ascii="Arial" w:hAnsi="Arial" w:cs="Arial"/>
          <w:color w:val="1D2129"/>
          <w:sz w:val="21"/>
          <w:szCs w:val="21"/>
        </w:rPr>
        <w:t xml:space="preserve"> </w:t>
      </w:r>
      <w:r w:rsidR="0055533E" w:rsidRPr="00F66253">
        <w:rPr>
          <w:rFonts w:asciiTheme="minorHAnsi" w:hAnsiTheme="minorHAnsi"/>
          <w:sz w:val="22"/>
        </w:rPr>
        <w:t xml:space="preserve">We encourage you to check your child this evening and at least once a week. </w:t>
      </w:r>
      <w:r w:rsidR="00263ECB" w:rsidRPr="00F66253">
        <w:rPr>
          <w:rFonts w:asciiTheme="minorHAnsi" w:hAnsiTheme="minorHAnsi"/>
          <w:sz w:val="22"/>
        </w:rPr>
        <w:t>We are taking mea</w:t>
      </w:r>
      <w:r>
        <w:rPr>
          <w:rFonts w:asciiTheme="minorHAnsi" w:hAnsiTheme="minorHAnsi"/>
          <w:sz w:val="22"/>
        </w:rPr>
        <w:t>sures to prevent further spread</w:t>
      </w:r>
      <w:r w:rsidR="00AA5ED2" w:rsidRPr="00F66253">
        <w:rPr>
          <w:rFonts w:asciiTheme="minorHAnsi" w:hAnsiTheme="minorHAnsi"/>
          <w:sz w:val="22"/>
        </w:rPr>
        <w:t xml:space="preserve">.  </w:t>
      </w:r>
    </w:p>
    <w:p w:rsidR="006633AE" w:rsidRPr="00F66253" w:rsidRDefault="006633AE" w:rsidP="00D54B18">
      <w:pPr>
        <w:rPr>
          <w:rFonts w:asciiTheme="minorHAnsi" w:hAnsiTheme="minorHAnsi"/>
          <w:sz w:val="22"/>
        </w:rPr>
      </w:pPr>
    </w:p>
    <w:p w:rsidR="00D54B18" w:rsidRPr="00F66253" w:rsidRDefault="002E07FD" w:rsidP="00D54B18">
      <w:pPr>
        <w:rPr>
          <w:rFonts w:asciiTheme="minorHAnsi" w:hAnsiTheme="minorHAnsi"/>
          <w:b/>
          <w:sz w:val="22"/>
        </w:rPr>
      </w:pPr>
      <w:r w:rsidRPr="00F66253">
        <w:rPr>
          <w:rFonts w:asciiTheme="minorHAnsi" w:hAnsiTheme="minorHAnsi"/>
          <w:noProof/>
          <w:sz w:val="22"/>
          <w:szCs w:val="22"/>
        </w:rPr>
        <w:drawing>
          <wp:anchor distT="0" distB="0" distL="114300" distR="114300" simplePos="0" relativeHeight="251670016" behindDoc="0" locked="0" layoutInCell="1" allowOverlap="1" wp14:anchorId="2B801E3C" wp14:editId="6D14A522">
            <wp:simplePos x="0" y="0"/>
            <wp:positionH relativeFrom="margin">
              <wp:posOffset>5470525</wp:posOffset>
            </wp:positionH>
            <wp:positionV relativeFrom="margin">
              <wp:posOffset>2903220</wp:posOffset>
            </wp:positionV>
            <wp:extent cx="1314450" cy="1035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penny_cd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035050"/>
                    </a:xfrm>
                    <a:prstGeom prst="rect">
                      <a:avLst/>
                    </a:prstGeom>
                  </pic:spPr>
                </pic:pic>
              </a:graphicData>
            </a:graphic>
            <wp14:sizeRelH relativeFrom="margin">
              <wp14:pctWidth>0</wp14:pctWidth>
            </wp14:sizeRelH>
            <wp14:sizeRelV relativeFrom="margin">
              <wp14:pctHeight>0</wp14:pctHeight>
            </wp14:sizeRelV>
          </wp:anchor>
        </w:drawing>
      </w:r>
      <w:r w:rsidR="00D54B18" w:rsidRPr="00F66253">
        <w:rPr>
          <w:rFonts w:asciiTheme="minorHAnsi" w:hAnsiTheme="minorHAnsi"/>
          <w:sz w:val="22"/>
        </w:rPr>
        <w:t xml:space="preserve">Head lice are </w:t>
      </w:r>
      <w:r w:rsidR="00B36E6D" w:rsidRPr="00F66253">
        <w:rPr>
          <w:rFonts w:asciiTheme="minorHAnsi" w:hAnsiTheme="minorHAnsi"/>
          <w:sz w:val="22"/>
        </w:rPr>
        <w:t xml:space="preserve">a common nuisance among school aged children and </w:t>
      </w:r>
      <w:r w:rsidR="00D54B18" w:rsidRPr="00F66253">
        <w:rPr>
          <w:rFonts w:asciiTheme="minorHAnsi" w:hAnsiTheme="minorHAnsi"/>
          <w:sz w:val="22"/>
        </w:rPr>
        <w:t xml:space="preserve">spread primarily through direct physical contact, such as head to head, sleepovers, or sharing combs, brushes, hats, </w:t>
      </w:r>
      <w:r w:rsidR="00AA5ED2" w:rsidRPr="00F66253">
        <w:rPr>
          <w:rFonts w:asciiTheme="minorHAnsi" w:hAnsiTheme="minorHAnsi"/>
          <w:sz w:val="22"/>
        </w:rPr>
        <w:t>and hair accessories of an infest</w:t>
      </w:r>
      <w:r w:rsidR="00D54B18" w:rsidRPr="00F66253">
        <w:rPr>
          <w:rFonts w:asciiTheme="minorHAnsi" w:hAnsiTheme="minorHAnsi"/>
          <w:sz w:val="22"/>
        </w:rPr>
        <w:t xml:space="preserve">ed person. They do not fly, jump or swim and are not found on pets. Head lice are small, tan/gray colored insects that are less than 1/8” long. They move quickly and may be very difficult to see. They prefer living on the scalp at the nape of the neck and behind the ears. This is where you may also find nits. Good lighting and a magnifying glass are recommended when looking for lice and nits. You can also comb through hair with a metal, fine-toothed lice comb to help detect lice. Nits (eggs) are tiny, gray/white eggs and are easier to see than the lice. They are attached to the hair close to the scalp by a sticky substance that cannot be shaken off or flicked away. </w:t>
      </w:r>
    </w:p>
    <w:p w:rsidR="0055533E" w:rsidRPr="00F66253" w:rsidRDefault="002E07FD" w:rsidP="00D54B18">
      <w:pPr>
        <w:rPr>
          <w:rFonts w:asciiTheme="minorHAnsi" w:hAnsiTheme="minorHAnsi"/>
          <w:b/>
          <w:sz w:val="22"/>
        </w:rPr>
      </w:pPr>
      <w:r w:rsidRPr="00F66253">
        <w:rPr>
          <w:rFonts w:asciiTheme="minorHAnsi" w:hAnsiTheme="minorHAnsi"/>
          <w:noProof/>
          <w:color w:val="333333"/>
          <w:sz w:val="22"/>
          <w:szCs w:val="22"/>
        </w:rPr>
        <w:drawing>
          <wp:anchor distT="0" distB="0" distL="114300" distR="114300" simplePos="0" relativeHeight="251660800" behindDoc="0" locked="0" layoutInCell="1" allowOverlap="1" wp14:anchorId="2BB9A8CD" wp14:editId="0C8D790C">
            <wp:simplePos x="0" y="0"/>
            <wp:positionH relativeFrom="margin">
              <wp:posOffset>4089400</wp:posOffset>
            </wp:positionH>
            <wp:positionV relativeFrom="margin">
              <wp:posOffset>2998470</wp:posOffset>
            </wp:positionV>
            <wp:extent cx="1383665" cy="94043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lice_s2_louse_and_nit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665" cy="940435"/>
                    </a:xfrm>
                    <a:prstGeom prst="rect">
                      <a:avLst/>
                    </a:prstGeom>
                  </pic:spPr>
                </pic:pic>
              </a:graphicData>
            </a:graphic>
            <wp14:sizeRelH relativeFrom="margin">
              <wp14:pctWidth>0</wp14:pctWidth>
            </wp14:sizeRelH>
            <wp14:sizeRelV relativeFrom="margin">
              <wp14:pctHeight>0</wp14:pctHeight>
            </wp14:sizeRelV>
          </wp:anchor>
        </w:drawing>
      </w:r>
    </w:p>
    <w:p w:rsidR="00D54B18" w:rsidRPr="00F66253" w:rsidRDefault="00D54B18" w:rsidP="00D54B18">
      <w:pPr>
        <w:rPr>
          <w:rFonts w:asciiTheme="minorHAnsi" w:hAnsiTheme="minorHAnsi"/>
        </w:rPr>
      </w:pPr>
      <w:r w:rsidRPr="00F66253">
        <w:rPr>
          <w:rFonts w:asciiTheme="minorHAnsi" w:hAnsiTheme="minorHAnsi"/>
          <w:b/>
          <w:sz w:val="22"/>
          <w:szCs w:val="22"/>
        </w:rPr>
        <w:t>What should you do?</w:t>
      </w:r>
      <w:r w:rsidR="0055533E" w:rsidRPr="00F66253">
        <w:rPr>
          <w:rFonts w:asciiTheme="minorHAnsi" w:hAnsiTheme="minorHAnsi"/>
          <w:b/>
          <w:sz w:val="22"/>
          <w:szCs w:val="22"/>
        </w:rPr>
        <w:t xml:space="preserve"> </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Inspect your child’s hair and scalp frequently. You can use </w:t>
      </w:r>
      <w:r w:rsidR="00AE44BB" w:rsidRPr="00F66253">
        <w:rPr>
          <w:rFonts w:asciiTheme="minorHAnsi" w:hAnsiTheme="minorHAnsi"/>
          <w:sz w:val="22"/>
          <w:szCs w:val="22"/>
        </w:rPr>
        <w:br/>
      </w:r>
      <w:r w:rsidRPr="00F66253">
        <w:rPr>
          <w:rFonts w:asciiTheme="minorHAnsi" w:hAnsiTheme="minorHAnsi"/>
          <w:sz w:val="22"/>
          <w:szCs w:val="22"/>
        </w:rPr>
        <w:t>a</w:t>
      </w:r>
      <w:r w:rsidR="00AE44BB" w:rsidRPr="00F66253">
        <w:rPr>
          <w:rFonts w:asciiTheme="minorHAnsi" w:hAnsiTheme="minorHAnsi"/>
          <w:sz w:val="22"/>
          <w:szCs w:val="22"/>
        </w:rPr>
        <w:t xml:space="preserve"> </w:t>
      </w:r>
      <w:r w:rsidRPr="00F66253">
        <w:rPr>
          <w:rFonts w:asciiTheme="minorHAnsi" w:hAnsiTheme="minorHAnsi"/>
          <w:sz w:val="22"/>
          <w:szCs w:val="22"/>
        </w:rPr>
        <w:t>metal lic</w:t>
      </w:r>
      <w:r w:rsidR="006010AA" w:rsidRPr="00F66253">
        <w:rPr>
          <w:rFonts w:asciiTheme="minorHAnsi" w:hAnsiTheme="minorHAnsi"/>
          <w:sz w:val="22"/>
          <w:szCs w:val="22"/>
        </w:rPr>
        <w:t>e comb to help screen for lice.</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Notify the school nurse if you find lice/nits on your child. </w:t>
      </w:r>
      <w:r w:rsidR="00B36E6D" w:rsidRPr="00F66253">
        <w:rPr>
          <w:rFonts w:asciiTheme="minorHAnsi" w:hAnsiTheme="minorHAnsi"/>
          <w:sz w:val="22"/>
          <w:szCs w:val="22"/>
        </w:rPr>
        <w:br/>
      </w:r>
      <w:r w:rsidRPr="00F66253">
        <w:rPr>
          <w:rFonts w:asciiTheme="minorHAnsi" w:hAnsiTheme="minorHAnsi"/>
          <w:sz w:val="22"/>
          <w:szCs w:val="22"/>
        </w:rPr>
        <w:t>She will be very glad to help you</w:t>
      </w:r>
      <w:r w:rsidRPr="00F66253">
        <w:rPr>
          <w:rFonts w:asciiTheme="minorHAnsi" w:hAnsiTheme="minorHAnsi"/>
        </w:rPr>
        <w:t>.</w:t>
      </w:r>
    </w:p>
    <w:p w:rsidR="0055533E" w:rsidRPr="00F66253" w:rsidRDefault="00B655F5" w:rsidP="0055533E">
      <w:pPr>
        <w:rPr>
          <w:rFonts w:asciiTheme="minorHAnsi" w:hAnsiTheme="minorHAnsi"/>
          <w:b/>
          <w:sz w:val="22"/>
          <w:szCs w:val="22"/>
        </w:rPr>
      </w:pPr>
      <w:r w:rsidRPr="00F66253">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711D107B" wp14:editId="030E25A4">
                <wp:simplePos x="0" y="0"/>
                <wp:positionH relativeFrom="column">
                  <wp:posOffset>4162425</wp:posOffset>
                </wp:positionH>
                <wp:positionV relativeFrom="paragraph">
                  <wp:posOffset>169545</wp:posOffset>
                </wp:positionV>
                <wp:extent cx="2557780" cy="510540"/>
                <wp:effectExtent l="0" t="0" r="1397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510540"/>
                        </a:xfrm>
                        <a:prstGeom prst="rect">
                          <a:avLst/>
                        </a:prstGeom>
                        <a:solidFill>
                          <a:srgbClr val="FFFFFF"/>
                        </a:solidFill>
                        <a:ln w="9525">
                          <a:solidFill>
                            <a:srgbClr val="000000"/>
                          </a:solidFill>
                          <a:miter lim="800000"/>
                          <a:headEnd/>
                          <a:tailEnd/>
                        </a:ln>
                      </wps:spPr>
                      <wps:txbx>
                        <w:txbxContent>
                          <w:p w:rsidR="00B36E6D" w:rsidRPr="00AE44BB" w:rsidRDefault="00B36E6D">
                            <w:pPr>
                              <w:rPr>
                                <w:rFonts w:ascii="Arial Narrow" w:hAnsi="Arial Narrow"/>
                                <w:sz w:val="18"/>
                              </w:rPr>
                            </w:pPr>
                            <w:r w:rsidRPr="00AE44BB">
                              <w:rPr>
                                <w:rFonts w:ascii="Arial Narrow" w:hAnsi="Arial Narrow"/>
                                <w:sz w:val="18"/>
                              </w:rPr>
                              <w:t xml:space="preserve">The pictures show the three stages of the head lice life cycle, including the head lice egg or nit, nymph, and adult louse as compared to the size of a penny for scale.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D107B" id="_x0000_t202" coordsize="21600,21600" o:spt="202" path="m,l,21600r21600,l21600,xe">
                <v:stroke joinstyle="miter"/>
                <v:path gradientshapeok="t" o:connecttype="rect"/>
              </v:shapetype>
              <v:shape id="Text Box 2" o:spid="_x0000_s1026" type="#_x0000_t202" style="position:absolute;margin-left:327.75pt;margin-top:13.35pt;width:201.4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v8KQIAAFEEAAAOAAAAZHJzL2Uyb0RvYy54bWysVFFv0zAQfkfiP1h+p0mjhm5R02l0FCGN&#10;gbTxAxzHaSxsn7HdJuXXc3a6Ug14QeTB8vnOn+++7y6rm1ErchDOSzA1nc9ySoTh0Eqzq+nXp+2b&#10;K0p8YKZlCoyo6VF4erN+/Wo12EoU0INqhSMIYnw12Jr2IdgqyzzvhWZ+BlYYdHbgNAtoul3WOjYg&#10;ulZZkedvswFcax1w4T2e3k1Ouk74XSd4+Nx1XgSiaoq5hbS6tDZxzdYrVu0cs73kpzTYP2ShmTT4&#10;6BnqjgVG9k7+BqUld+ChCzMOOoOuk1ykGrCaef6imseeWZFqQXK8PdPk/x8sfzh8cUS2qF1BiWEa&#10;NXoSYyDvYCRFpGewvsKoR4txYcRjDE2lensP/JsnBjY9Mztx6xwMvWAtpjePN7OLqxOOjyDN8Ala&#10;fIbtAySgsXM6codsEERHmY5naWIqHA+Lslwur9DF0VfO83KRtMtY9XzbOh8+CNAkbmrqUPqEzg73&#10;PsRsWPUcEh/zoGS7lUolw+2ajXLkwLBNtulLBbwIU4YMNb0ui3Ii4K8Qefr+BKFlwH5XUtf06hzE&#10;qkjbe9OmbgxMqmmPKStz4jFSN5EYxmY86dJAe0RGHUx9jXOImx7cD0oG7Oma+u975gQl6qNBVa7n&#10;C6SNhGQsymWBhrv0NJceZjhC1TRQMm03YRqcvXVy1+NLUx8YuEUlO5lIjpJPWZ3yxr5N3J9mLA7G&#10;pZ2ifv0J1j8BAAD//wMAUEsDBBQABgAIAAAAIQBL5f6n4AAAAAsBAAAPAAAAZHJzL2Rvd25yZXYu&#10;eG1sTI/LTsMwEEX3SPyDNUhsEHXakgchToWQQHQHBcHWjadJhD0OtpuGv8dZwW5Gc3Tn3GozGc1G&#10;dL63JGC5SIAhNVb11Ap4f3u8LoD5IElJbQkF/KCHTX1+VslS2RO94rgLLYsh5EspoAthKDn3TYdG&#10;+oUdkOLtYJ2RIa6u5crJUww3mq+SJONG9hQ/dHLAhw6br93RCChunsdPv12/fDTZQd+Gq3x8+nZC&#10;XF5M93fAAk7hD4ZZP6pDHZ329kjKMy0gS9M0ogJWWQ5sBpK0WAPbz1O+BF5X/H+H+hcAAP//AwBQ&#10;SwECLQAUAAYACAAAACEAtoM4kv4AAADhAQAAEwAAAAAAAAAAAAAAAAAAAAAAW0NvbnRlbnRfVHlw&#10;ZXNdLnhtbFBLAQItABQABgAIAAAAIQA4/SH/1gAAAJQBAAALAAAAAAAAAAAAAAAAAC8BAABfcmVs&#10;cy8ucmVsc1BLAQItABQABgAIAAAAIQDydqv8KQIAAFEEAAAOAAAAAAAAAAAAAAAAAC4CAABkcnMv&#10;ZTJvRG9jLnhtbFBLAQItABQABgAIAAAAIQBL5f6n4AAAAAsBAAAPAAAAAAAAAAAAAAAAAIMEAABk&#10;cnMvZG93bnJldi54bWxQSwUGAAAAAAQABADzAAAAkAUAAAAA&#10;">
                <v:textbox>
                  <w:txbxContent>
                    <w:p w:rsidR="00B36E6D" w:rsidRPr="00AE44BB" w:rsidRDefault="00B36E6D">
                      <w:pPr>
                        <w:rPr>
                          <w:rFonts w:ascii="Arial Narrow" w:hAnsi="Arial Narrow"/>
                          <w:sz w:val="18"/>
                        </w:rPr>
                      </w:pPr>
                      <w:r w:rsidRPr="00AE44BB">
                        <w:rPr>
                          <w:rFonts w:ascii="Arial Narrow" w:hAnsi="Arial Narrow"/>
                          <w:sz w:val="18"/>
                        </w:rPr>
                        <w:t xml:space="preserve">The pictures show the three stages of the head lice life cycle, including the head lice egg or nit, nymph, and adult louse as compared to the size of a penny for scale. </w:t>
                      </w:r>
                    </w:p>
                  </w:txbxContent>
                </v:textbox>
              </v:shape>
            </w:pict>
          </mc:Fallback>
        </mc:AlternateContent>
      </w:r>
    </w:p>
    <w:p w:rsidR="0055533E" w:rsidRPr="00F66253" w:rsidRDefault="0055533E" w:rsidP="0055533E">
      <w:pPr>
        <w:rPr>
          <w:rFonts w:asciiTheme="minorHAnsi" w:hAnsiTheme="minorHAnsi"/>
          <w:b/>
          <w:sz w:val="22"/>
          <w:szCs w:val="22"/>
        </w:rPr>
      </w:pPr>
      <w:r w:rsidRPr="00F66253">
        <w:rPr>
          <w:rFonts w:asciiTheme="minorHAnsi" w:hAnsiTheme="minorHAnsi"/>
          <w:b/>
          <w:sz w:val="22"/>
          <w:szCs w:val="22"/>
        </w:rPr>
        <w:t>Prevention is Critical</w:t>
      </w:r>
    </w:p>
    <w:p w:rsidR="0055533E" w:rsidRPr="00F66253" w:rsidRDefault="0055533E" w:rsidP="0055533E">
      <w:pPr>
        <w:rPr>
          <w:rFonts w:asciiTheme="minorHAnsi" w:hAnsiTheme="minorHAnsi"/>
          <w:sz w:val="22"/>
          <w:szCs w:val="22"/>
        </w:rPr>
      </w:pPr>
      <w:r w:rsidRPr="00F66253">
        <w:rPr>
          <w:rFonts w:asciiTheme="minorHAnsi" w:hAnsiTheme="minorHAnsi"/>
          <w:sz w:val="22"/>
          <w:szCs w:val="22"/>
        </w:rPr>
        <w:t>Here are some simple rules to follow:</w:t>
      </w:r>
    </w:p>
    <w:p w:rsidR="0055533E" w:rsidRPr="00F66253" w:rsidRDefault="0055533E" w:rsidP="0055533E">
      <w:pPr>
        <w:rPr>
          <w:rFonts w:asciiTheme="minorHAnsi" w:hAnsiTheme="minorHAnsi"/>
          <w:sz w:val="22"/>
          <w:szCs w:val="22"/>
        </w:rPr>
      </w:pPr>
      <w:r w:rsidRPr="00F66253">
        <w:rPr>
          <w:rFonts w:asciiTheme="minorHAnsi" w:hAnsiTheme="minorHAnsi"/>
          <w:sz w:val="22"/>
          <w:szCs w:val="22"/>
        </w:rPr>
        <w:sym w:font="Wingdings 2" w:char="F097"/>
      </w:r>
      <w:r w:rsidRPr="00F66253">
        <w:rPr>
          <w:rFonts w:asciiTheme="minorHAnsi" w:hAnsiTheme="minorHAnsi"/>
          <w:sz w:val="22"/>
          <w:szCs w:val="22"/>
        </w:rPr>
        <w:t xml:space="preserve"> Teach your child never to share hairbrushes, combs, hats, helmets, </w:t>
      </w:r>
      <w:r w:rsidR="006010AA" w:rsidRPr="00F66253">
        <w:rPr>
          <w:rFonts w:asciiTheme="minorHAnsi" w:hAnsiTheme="minorHAnsi"/>
          <w:sz w:val="22"/>
          <w:szCs w:val="22"/>
        </w:rPr>
        <w:br/>
      </w:r>
      <w:r w:rsidRPr="00F66253">
        <w:rPr>
          <w:rFonts w:asciiTheme="minorHAnsi" w:hAnsiTheme="minorHAnsi"/>
          <w:sz w:val="22"/>
          <w:szCs w:val="22"/>
        </w:rPr>
        <w:t>coats, or other personal items.</w:t>
      </w:r>
    </w:p>
    <w:p w:rsidR="0055533E" w:rsidRPr="00F66253" w:rsidRDefault="0055533E" w:rsidP="0055533E">
      <w:pPr>
        <w:rPr>
          <w:rFonts w:asciiTheme="minorHAnsi" w:hAnsiTheme="minorHAnsi"/>
          <w:sz w:val="22"/>
          <w:szCs w:val="22"/>
        </w:rPr>
      </w:pPr>
      <w:r w:rsidRPr="00F66253">
        <w:rPr>
          <w:rFonts w:asciiTheme="minorHAnsi" w:hAnsiTheme="minorHAnsi"/>
          <w:sz w:val="22"/>
          <w:szCs w:val="22"/>
        </w:rPr>
        <w:sym w:font="Wingdings 2" w:char="F097"/>
      </w:r>
      <w:r w:rsidRPr="00F66253">
        <w:rPr>
          <w:rFonts w:asciiTheme="minorHAnsi" w:hAnsiTheme="minorHAnsi"/>
          <w:sz w:val="22"/>
          <w:szCs w:val="22"/>
        </w:rPr>
        <w:t xml:space="preserve"> At home and at school, avoid piling children's coats and hats on top of each other. </w:t>
      </w:r>
    </w:p>
    <w:p w:rsidR="006010AA" w:rsidRPr="00F66253" w:rsidRDefault="006010AA" w:rsidP="0055533E">
      <w:pPr>
        <w:rPr>
          <w:rFonts w:asciiTheme="minorHAnsi" w:hAnsiTheme="minorHAnsi"/>
          <w:sz w:val="22"/>
          <w:szCs w:val="22"/>
        </w:rPr>
      </w:pPr>
      <w:r w:rsidRPr="00F66253">
        <w:rPr>
          <w:rFonts w:asciiTheme="minorHAnsi" w:hAnsiTheme="minorHAnsi"/>
          <w:sz w:val="22"/>
          <w:szCs w:val="22"/>
        </w:rPr>
        <w:sym w:font="Wingdings 2" w:char="F097"/>
      </w:r>
      <w:r w:rsidRPr="00F66253">
        <w:rPr>
          <w:rFonts w:asciiTheme="minorHAnsi" w:hAnsiTheme="minorHAnsi"/>
          <w:sz w:val="22"/>
          <w:szCs w:val="22"/>
        </w:rPr>
        <w:t xml:space="preserve"> Encourage each family member to only use their assigned hairbrush.</w:t>
      </w:r>
    </w:p>
    <w:p w:rsidR="0055533E" w:rsidRPr="00F66253" w:rsidRDefault="0055533E" w:rsidP="0055533E">
      <w:pPr>
        <w:rPr>
          <w:rFonts w:asciiTheme="minorHAnsi" w:hAnsiTheme="minorHAnsi"/>
          <w:sz w:val="22"/>
          <w:szCs w:val="22"/>
        </w:rPr>
      </w:pPr>
      <w:r w:rsidRPr="00F66253">
        <w:rPr>
          <w:rFonts w:asciiTheme="minorHAnsi" w:hAnsiTheme="minorHAnsi"/>
          <w:sz w:val="22"/>
          <w:szCs w:val="22"/>
        </w:rPr>
        <w:sym w:font="Wingdings 2" w:char="F097"/>
      </w:r>
      <w:r w:rsidRPr="00F66253">
        <w:rPr>
          <w:rFonts w:asciiTheme="minorHAnsi" w:hAnsiTheme="minorHAnsi"/>
          <w:sz w:val="22"/>
          <w:szCs w:val="22"/>
        </w:rPr>
        <w:t xml:space="preserve"> Have your child take her own pillow to a sleepover party, and wash the pillowcase afterward. </w:t>
      </w:r>
    </w:p>
    <w:p w:rsidR="0055533E" w:rsidRPr="00F66253" w:rsidRDefault="0055533E" w:rsidP="0055533E">
      <w:pPr>
        <w:rPr>
          <w:rFonts w:asciiTheme="minorHAnsi" w:hAnsiTheme="minorHAnsi"/>
          <w:sz w:val="22"/>
          <w:szCs w:val="22"/>
        </w:rPr>
      </w:pPr>
      <w:r w:rsidRPr="00F66253">
        <w:rPr>
          <w:rFonts w:asciiTheme="minorHAnsi" w:hAnsiTheme="minorHAnsi"/>
          <w:sz w:val="22"/>
          <w:szCs w:val="22"/>
        </w:rPr>
        <w:sym w:font="Wingdings 2" w:char="F097"/>
      </w:r>
      <w:r w:rsidRPr="00F66253">
        <w:rPr>
          <w:rFonts w:asciiTheme="minorHAnsi" w:hAnsiTheme="minorHAnsi"/>
          <w:sz w:val="22"/>
          <w:szCs w:val="22"/>
        </w:rPr>
        <w:t xml:space="preserve"> If your child has long hair, keep it tied back or braided during lice outbreaks at school or child care. </w:t>
      </w:r>
    </w:p>
    <w:p w:rsidR="0055533E" w:rsidRDefault="0055533E" w:rsidP="0055533E">
      <w:pPr>
        <w:rPr>
          <w:rFonts w:asciiTheme="minorHAnsi" w:hAnsiTheme="minorHAnsi"/>
          <w:sz w:val="22"/>
          <w:szCs w:val="22"/>
        </w:rPr>
      </w:pPr>
      <w:r w:rsidRPr="00F66253">
        <w:rPr>
          <w:rFonts w:asciiTheme="minorHAnsi" w:hAnsiTheme="minorHAnsi"/>
          <w:sz w:val="22"/>
          <w:szCs w:val="22"/>
        </w:rPr>
        <w:sym w:font="Wingdings 2" w:char="F097"/>
      </w:r>
      <w:r w:rsidRPr="00F66253">
        <w:rPr>
          <w:rFonts w:asciiTheme="minorHAnsi" w:hAnsiTheme="minorHAnsi"/>
          <w:sz w:val="22"/>
          <w:szCs w:val="22"/>
        </w:rPr>
        <w:t xml:space="preserve"> Inspect your child’s hair and scalp frequently. You can use a metal lice comb to help screen for lice.</w:t>
      </w:r>
    </w:p>
    <w:p w:rsidR="002E07FD" w:rsidRPr="002E07FD" w:rsidRDefault="002E07FD" w:rsidP="0055533E">
      <w:pPr>
        <w:rPr>
          <w:rFonts w:asciiTheme="minorHAnsi" w:hAnsiTheme="minorHAnsi"/>
          <w:sz w:val="14"/>
          <w:szCs w:val="22"/>
          <w:lang w:val="es-ES_tradnl"/>
        </w:rPr>
      </w:pPr>
      <w:r w:rsidRPr="00123C9D">
        <w:rPr>
          <w:rFonts w:asciiTheme="minorHAnsi" w:hAnsiTheme="minorHAnsi"/>
          <w:sz w:val="22"/>
          <w:szCs w:val="22"/>
        </w:rPr>
        <w:sym w:font="Wingdings 2" w:char="F097"/>
      </w:r>
      <w:hyperlink r:id="rId9" w:history="1">
        <w:r w:rsidRPr="00123C9D">
          <w:rPr>
            <w:rStyle w:val="Hyperlink"/>
            <w:rFonts w:asciiTheme="minorHAnsi" w:eastAsia="Arial" w:hAnsiTheme="minorHAnsi"/>
            <w:color w:val="0563C1"/>
            <w:sz w:val="22"/>
          </w:rPr>
          <w:t>https://www.cdc.gov/parasites/lice/head/prevent.html</w:t>
        </w:r>
      </w:hyperlink>
    </w:p>
    <w:p w:rsidR="0055533E" w:rsidRPr="00F66253" w:rsidRDefault="0055533E" w:rsidP="0055533E">
      <w:pPr>
        <w:rPr>
          <w:rFonts w:asciiTheme="minorHAnsi" w:hAnsiTheme="minorHAnsi"/>
        </w:rPr>
      </w:pPr>
    </w:p>
    <w:p w:rsidR="00B36E6D" w:rsidRDefault="00D54B18" w:rsidP="00B36E6D">
      <w:pPr>
        <w:rPr>
          <w:rFonts w:asciiTheme="minorHAnsi" w:hAnsiTheme="minorHAnsi"/>
          <w:sz w:val="22"/>
          <w:szCs w:val="22"/>
        </w:rPr>
      </w:pPr>
      <w:r w:rsidRPr="00F66253">
        <w:rPr>
          <w:rFonts w:asciiTheme="minorHAnsi" w:hAnsiTheme="minorHAnsi"/>
          <w:b/>
          <w:sz w:val="22"/>
          <w:szCs w:val="22"/>
        </w:rPr>
        <w:t xml:space="preserve">Treatment: </w:t>
      </w:r>
      <w:r w:rsidRPr="00F66253">
        <w:rPr>
          <w:rFonts w:asciiTheme="minorHAnsi" w:hAnsiTheme="minorHAnsi"/>
          <w:sz w:val="22"/>
          <w:szCs w:val="22"/>
        </w:rPr>
        <w:br/>
        <w:t>Head lice should be treated with FDA-approved shampoos specifically labele</w:t>
      </w:r>
      <w:r w:rsidR="00AA5ED2" w:rsidRPr="00F66253">
        <w:rPr>
          <w:rFonts w:asciiTheme="minorHAnsi" w:hAnsiTheme="minorHAnsi"/>
          <w:sz w:val="22"/>
          <w:szCs w:val="22"/>
        </w:rPr>
        <w:t xml:space="preserve">d for head lice. Many of these </w:t>
      </w:r>
      <w:r w:rsidRPr="00F66253">
        <w:rPr>
          <w:rFonts w:asciiTheme="minorHAnsi" w:hAnsiTheme="minorHAnsi"/>
          <w:sz w:val="22"/>
          <w:szCs w:val="22"/>
        </w:rPr>
        <w:t xml:space="preserve">are insecticides </w:t>
      </w:r>
      <w:r w:rsidR="00AA5ED2" w:rsidRPr="00F66253">
        <w:rPr>
          <w:rFonts w:asciiTheme="minorHAnsi" w:hAnsiTheme="minorHAnsi"/>
          <w:sz w:val="22"/>
          <w:szCs w:val="22"/>
        </w:rPr>
        <w:t xml:space="preserve">and should be used with caution. </w:t>
      </w:r>
      <w:r w:rsidRPr="00F66253">
        <w:rPr>
          <w:rFonts w:asciiTheme="minorHAnsi" w:hAnsiTheme="minorHAnsi"/>
          <w:sz w:val="22"/>
          <w:szCs w:val="22"/>
        </w:rPr>
        <w:t xml:space="preserve">If your child has asthma or allergies, please consult with your physician. </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Follow the instructions on the shampoo </w:t>
      </w:r>
      <w:r w:rsidRPr="00F66253">
        <w:rPr>
          <w:rFonts w:asciiTheme="minorHAnsi" w:hAnsiTheme="minorHAnsi"/>
          <w:b/>
          <w:sz w:val="22"/>
          <w:szCs w:val="22"/>
        </w:rPr>
        <w:t>carefully and completely.</w:t>
      </w:r>
      <w:r w:rsidRPr="00F66253">
        <w:rPr>
          <w:rFonts w:asciiTheme="minorHAnsi" w:hAnsiTheme="minorHAnsi"/>
          <w:sz w:val="22"/>
          <w:szCs w:val="22"/>
        </w:rPr>
        <w:t xml:space="preserve"> </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Spend time </w:t>
      </w:r>
      <w:r w:rsidRPr="00F66253">
        <w:rPr>
          <w:rFonts w:asciiTheme="minorHAnsi" w:hAnsiTheme="minorHAnsi"/>
          <w:b/>
          <w:sz w:val="22"/>
          <w:szCs w:val="22"/>
        </w:rPr>
        <w:t>each day</w:t>
      </w:r>
      <w:r w:rsidRPr="00F66253">
        <w:rPr>
          <w:rFonts w:asciiTheme="minorHAnsi" w:hAnsiTheme="minorHAnsi"/>
          <w:sz w:val="22"/>
          <w:szCs w:val="22"/>
        </w:rPr>
        <w:t xml:space="preserve"> removing nits by using a fine tooth metal lice comb or pinching the nit and gently sliding it all the way down the hair shaft.</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Retreat with the lice shampoo in 7 to 10 days because the shampoo does not kill all the eggs.</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Wash sheets, blankets, pillowcases, and clothes worn in the past 3 days in hot water. Dry in the dryer on high heat for at least 30 minutes. </w:t>
      </w:r>
      <w:r w:rsidRPr="00F66253">
        <w:rPr>
          <w:rFonts w:asciiTheme="minorHAnsi" w:hAnsiTheme="minorHAnsi"/>
          <w:b/>
          <w:sz w:val="22"/>
          <w:szCs w:val="22"/>
        </w:rPr>
        <w:t xml:space="preserve">Lice/Pesticide sprays or fumigation of the house is unnecessary. </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It</w:t>
      </w:r>
      <w:r w:rsidR="00AA5ED2" w:rsidRPr="00F66253">
        <w:rPr>
          <w:rFonts w:asciiTheme="minorHAnsi" w:hAnsiTheme="minorHAnsi"/>
          <w:sz w:val="22"/>
          <w:szCs w:val="22"/>
        </w:rPr>
        <w:t>ems that can’t be washed (hats</w:t>
      </w:r>
      <w:r w:rsidRPr="00F66253">
        <w:rPr>
          <w:rFonts w:asciiTheme="minorHAnsi" w:hAnsiTheme="minorHAnsi"/>
          <w:sz w:val="22"/>
          <w:szCs w:val="22"/>
        </w:rPr>
        <w:t xml:space="preserve">, scarves, stuffed animals, pillows) can be dry cleaned, or bagged </w:t>
      </w:r>
      <w:r w:rsidR="00AA5ED2" w:rsidRPr="00F66253">
        <w:rPr>
          <w:rFonts w:asciiTheme="minorHAnsi" w:hAnsiTheme="minorHAnsi"/>
          <w:sz w:val="22"/>
          <w:szCs w:val="22"/>
        </w:rPr>
        <w:t xml:space="preserve">for </w:t>
      </w:r>
      <w:r w:rsidR="006D0F41">
        <w:rPr>
          <w:rFonts w:asciiTheme="minorHAnsi" w:hAnsiTheme="minorHAnsi"/>
          <w:sz w:val="22"/>
          <w:szCs w:val="22"/>
        </w:rPr>
        <w:t>2 weeks</w:t>
      </w:r>
      <w:r w:rsidR="00AA5ED2" w:rsidRPr="00F66253">
        <w:rPr>
          <w:rFonts w:asciiTheme="minorHAnsi" w:hAnsiTheme="minorHAnsi"/>
          <w:sz w:val="22"/>
          <w:szCs w:val="22"/>
        </w:rPr>
        <w:t>.</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Vacuum floors, carpets, mattresses, furniture, and car seats (a safe alternative to spraying). </w:t>
      </w:r>
      <w:r w:rsidRPr="00F66253">
        <w:rPr>
          <w:rFonts w:asciiTheme="minorHAnsi" w:hAnsiTheme="minorHAnsi"/>
          <w:sz w:val="22"/>
          <w:szCs w:val="22"/>
        </w:rPr>
        <w:br/>
      </w:r>
      <w:r w:rsidRPr="00F66253">
        <w:rPr>
          <w:rFonts w:asciiTheme="minorHAnsi" w:hAnsiTheme="minorHAnsi"/>
          <w:sz w:val="22"/>
          <w:szCs w:val="22"/>
        </w:rPr>
        <w:sym w:font="Wingdings 2" w:char="F097"/>
      </w:r>
      <w:r w:rsidRPr="00F66253">
        <w:rPr>
          <w:rFonts w:asciiTheme="minorHAnsi" w:hAnsiTheme="minorHAnsi"/>
          <w:sz w:val="22"/>
          <w:szCs w:val="22"/>
        </w:rPr>
        <w:t xml:space="preserve"> Combs and brushes should be soaked for 1 hour in hot water with some anti-lice shampoo. </w:t>
      </w:r>
    </w:p>
    <w:p w:rsidR="00123C9D" w:rsidRPr="00123C9D" w:rsidRDefault="00123C9D" w:rsidP="00123C9D">
      <w:pPr>
        <w:rPr>
          <w:rFonts w:asciiTheme="minorHAnsi" w:hAnsiTheme="minorHAnsi"/>
          <w:sz w:val="22"/>
        </w:rPr>
      </w:pPr>
      <w:r w:rsidRPr="00123C9D">
        <w:rPr>
          <w:rFonts w:asciiTheme="minorHAnsi" w:hAnsiTheme="minorHAnsi"/>
          <w:sz w:val="22"/>
          <w:szCs w:val="22"/>
        </w:rPr>
        <w:sym w:font="Wingdings 2" w:char="F097"/>
      </w:r>
      <w:hyperlink r:id="rId10" w:history="1">
        <w:r w:rsidRPr="00123C9D">
          <w:rPr>
            <w:rStyle w:val="Hyperlink"/>
            <w:rFonts w:asciiTheme="minorHAnsi" w:eastAsia="Arial" w:hAnsiTheme="minorHAnsi"/>
            <w:color w:val="0563C1"/>
            <w:sz w:val="22"/>
          </w:rPr>
          <w:t>https://www.cdc.gov/parasites/lice/head/treatment.html</w:t>
        </w:r>
      </w:hyperlink>
      <w:r w:rsidRPr="00123C9D">
        <w:rPr>
          <w:rFonts w:asciiTheme="minorHAnsi" w:hAnsiTheme="minorHAnsi"/>
          <w:sz w:val="22"/>
        </w:rPr>
        <w:t xml:space="preserve">  </w:t>
      </w:r>
    </w:p>
    <w:p w:rsidR="00F66253" w:rsidRDefault="00F66253" w:rsidP="00B36E6D">
      <w:pPr>
        <w:rPr>
          <w:rFonts w:asciiTheme="minorHAnsi" w:hAnsiTheme="minorHAnsi"/>
          <w:sz w:val="22"/>
          <w:szCs w:val="22"/>
        </w:rPr>
      </w:pPr>
    </w:p>
    <w:p w:rsidR="00F66253" w:rsidRDefault="00F66253" w:rsidP="00B36E6D">
      <w:pPr>
        <w:rPr>
          <w:rFonts w:asciiTheme="minorHAnsi" w:hAnsiTheme="minorHAnsi"/>
          <w:sz w:val="22"/>
          <w:szCs w:val="22"/>
        </w:rPr>
      </w:pPr>
    </w:p>
    <w:p w:rsidR="003370AF" w:rsidRPr="00F66253" w:rsidRDefault="003370AF" w:rsidP="003370AF">
      <w:pPr>
        <w:spacing w:line="360" w:lineRule="auto"/>
        <w:rPr>
          <w:rFonts w:asciiTheme="minorHAnsi" w:hAnsiTheme="minorHAnsi"/>
          <w:sz w:val="22"/>
          <w:lang w:val="es-CR"/>
        </w:rPr>
      </w:pPr>
      <w:r w:rsidRPr="00F66253">
        <w:rPr>
          <w:rFonts w:asciiTheme="minorHAnsi" w:hAnsiTheme="minorHAnsi"/>
          <w:b/>
          <w:sz w:val="22"/>
          <w:lang w:val="es-CR"/>
        </w:rPr>
        <w:lastRenderedPageBreak/>
        <w:t>Para:</w:t>
      </w:r>
      <w:r w:rsidRPr="00F66253">
        <w:rPr>
          <w:rFonts w:asciiTheme="minorHAnsi" w:hAnsiTheme="minorHAnsi"/>
          <w:sz w:val="22"/>
          <w:lang w:val="es-CR"/>
        </w:rPr>
        <w:t xml:space="preserve"> El padre de familia/Representante legal </w:t>
      </w:r>
    </w:p>
    <w:p w:rsidR="003370AF" w:rsidRPr="00F66253" w:rsidRDefault="003370AF" w:rsidP="003370AF">
      <w:pPr>
        <w:spacing w:line="360" w:lineRule="auto"/>
        <w:rPr>
          <w:rFonts w:asciiTheme="minorHAnsi" w:hAnsiTheme="minorHAnsi"/>
          <w:sz w:val="22"/>
          <w:lang w:val="es-CR"/>
        </w:rPr>
      </w:pPr>
      <w:r w:rsidRPr="00F66253">
        <w:rPr>
          <w:rFonts w:asciiTheme="minorHAnsi" w:hAnsiTheme="minorHAnsi"/>
          <w:b/>
          <w:sz w:val="22"/>
          <w:lang w:val="es-CR"/>
        </w:rPr>
        <w:t>De:</w:t>
      </w:r>
      <w:r w:rsidRPr="00F66253">
        <w:rPr>
          <w:rFonts w:asciiTheme="minorHAnsi" w:hAnsiTheme="minorHAnsi"/>
          <w:sz w:val="22"/>
          <w:lang w:val="es-CR"/>
        </w:rPr>
        <w:t xml:space="preserve"> Los servicios de la salud del Distrito </w:t>
      </w:r>
      <w:r>
        <w:rPr>
          <w:rFonts w:asciiTheme="minorHAnsi" w:hAnsiTheme="minorHAnsi"/>
          <w:sz w:val="22"/>
          <w:lang w:val="es-CR"/>
        </w:rPr>
        <w:t>E</w:t>
      </w:r>
      <w:r w:rsidRPr="00F66253">
        <w:rPr>
          <w:rFonts w:asciiTheme="minorHAnsi" w:hAnsiTheme="minorHAnsi"/>
          <w:sz w:val="22"/>
          <w:lang w:val="es-CR"/>
        </w:rPr>
        <w:t xml:space="preserve">scolar </w:t>
      </w:r>
      <w:r>
        <w:rPr>
          <w:rFonts w:asciiTheme="minorHAnsi" w:hAnsiTheme="minorHAnsi"/>
          <w:sz w:val="22"/>
          <w:lang w:val="es-CR"/>
        </w:rPr>
        <w:t>I</w:t>
      </w:r>
      <w:r w:rsidRPr="00F66253">
        <w:rPr>
          <w:rFonts w:asciiTheme="minorHAnsi" w:hAnsiTheme="minorHAnsi"/>
          <w:sz w:val="22"/>
          <w:lang w:val="es-CR"/>
        </w:rPr>
        <w:t xml:space="preserve">ndependiente de </w:t>
      </w:r>
      <w:r w:rsidR="007A2F75">
        <w:rPr>
          <w:rFonts w:asciiTheme="minorHAnsi" w:hAnsiTheme="minorHAnsi"/>
          <w:sz w:val="22"/>
          <w:lang w:val="es-CR"/>
        </w:rPr>
        <w:t>Calallen</w:t>
      </w:r>
      <w:r w:rsidRPr="00F66253">
        <w:rPr>
          <w:rFonts w:asciiTheme="minorHAnsi" w:hAnsiTheme="minorHAnsi"/>
          <w:sz w:val="22"/>
          <w:lang w:val="es-CR"/>
        </w:rPr>
        <w:t xml:space="preserve"> </w:t>
      </w:r>
    </w:p>
    <w:p w:rsidR="003370AF" w:rsidRPr="00F66253" w:rsidRDefault="003370AF" w:rsidP="003370AF">
      <w:pPr>
        <w:spacing w:line="360" w:lineRule="auto"/>
        <w:rPr>
          <w:rFonts w:asciiTheme="minorHAnsi" w:hAnsiTheme="minorHAnsi"/>
          <w:b/>
          <w:sz w:val="22"/>
          <w:lang w:val="es-CR"/>
        </w:rPr>
      </w:pPr>
      <w:r w:rsidRPr="00F66253">
        <w:rPr>
          <w:rFonts w:asciiTheme="minorHAnsi" w:hAnsiTheme="minorHAnsi"/>
          <w:b/>
          <w:sz w:val="22"/>
          <w:lang w:val="es-CR"/>
        </w:rPr>
        <w:t xml:space="preserve">Referente </w:t>
      </w:r>
      <w:proofErr w:type="gramStart"/>
      <w:r w:rsidRPr="00F66253">
        <w:rPr>
          <w:rFonts w:asciiTheme="minorHAnsi" w:hAnsiTheme="minorHAnsi"/>
          <w:b/>
          <w:sz w:val="22"/>
          <w:lang w:val="es-CR"/>
        </w:rPr>
        <w:t>a</w:t>
      </w:r>
      <w:proofErr w:type="gramEnd"/>
      <w:r w:rsidRPr="00F66253">
        <w:rPr>
          <w:rFonts w:asciiTheme="minorHAnsi" w:hAnsiTheme="minorHAnsi"/>
          <w:b/>
          <w:sz w:val="22"/>
          <w:lang w:val="es-CR"/>
        </w:rPr>
        <w:t>: Piojos en el aula</w:t>
      </w:r>
      <w:bookmarkStart w:id="0" w:name="_GoBack"/>
      <w:bookmarkEnd w:id="0"/>
    </w:p>
    <w:p w:rsidR="003370AF" w:rsidRPr="006D0F41" w:rsidRDefault="003370AF" w:rsidP="003370AF">
      <w:pPr>
        <w:rPr>
          <w:rFonts w:asciiTheme="minorHAnsi" w:hAnsiTheme="minorHAnsi"/>
          <w:sz w:val="20"/>
          <w:lang w:val="es-CR"/>
        </w:rPr>
      </w:pPr>
      <w:r w:rsidRPr="006D0F41">
        <w:rPr>
          <w:rFonts w:asciiTheme="minorHAnsi" w:hAnsiTheme="minorHAnsi"/>
          <w:sz w:val="20"/>
          <w:lang w:val="es-CR"/>
        </w:rPr>
        <w:t>Se ha detectado un caso de piojos en la clase de su hijo.  Le alentamos a que revise a su niño esta noche y por lo menos una vez por semana.  </w:t>
      </w:r>
      <w:r w:rsidRPr="00C10743">
        <w:rPr>
          <w:rFonts w:asciiTheme="minorHAnsi" w:hAnsiTheme="minorHAnsi"/>
          <w:sz w:val="20"/>
          <w:lang w:val="es-CO"/>
        </w:rPr>
        <w:t xml:space="preserve">Estamos tomando las medidas necesarias para prevenir mayor propagación. </w:t>
      </w:r>
      <w:r>
        <w:rPr>
          <w:rFonts w:asciiTheme="minorHAnsi" w:hAnsiTheme="minorHAnsi"/>
          <w:sz w:val="20"/>
          <w:lang w:val="es-CR"/>
        </w:rPr>
        <w:t xml:space="preserve">Estamos notificando a todos los padres en un esfuerzo para prevenir y controlar casos activos de piojos en nuestras aulas y como exige el TEC Ch 38, 38.031 </w:t>
      </w:r>
      <w:proofErr w:type="spellStart"/>
      <w:r>
        <w:rPr>
          <w:rFonts w:asciiTheme="minorHAnsi" w:hAnsiTheme="minorHAnsi"/>
          <w:sz w:val="20"/>
          <w:lang w:val="es-CR"/>
        </w:rPr>
        <w:t>seg</w:t>
      </w:r>
      <w:proofErr w:type="spellEnd"/>
      <w:r>
        <w:rPr>
          <w:rFonts w:asciiTheme="minorHAnsi" w:hAnsiTheme="minorHAnsi"/>
          <w:sz w:val="20"/>
          <w:lang w:val="es-CR"/>
        </w:rPr>
        <w:t>.</w:t>
      </w:r>
    </w:p>
    <w:p w:rsidR="003370AF" w:rsidRPr="00F66253" w:rsidRDefault="003370AF" w:rsidP="003370AF">
      <w:pPr>
        <w:rPr>
          <w:rFonts w:asciiTheme="minorHAnsi" w:hAnsiTheme="minorHAnsi"/>
          <w:sz w:val="20"/>
          <w:szCs w:val="20"/>
          <w:lang w:val="es-CR"/>
        </w:rPr>
      </w:pPr>
    </w:p>
    <w:p w:rsidR="003370AF" w:rsidRPr="00F66253" w:rsidRDefault="00B655F5" w:rsidP="003370AF">
      <w:pPr>
        <w:rPr>
          <w:rFonts w:asciiTheme="minorHAnsi" w:hAnsiTheme="minorHAnsi"/>
          <w:b/>
          <w:sz w:val="20"/>
          <w:szCs w:val="20"/>
          <w:lang w:val="es-CR"/>
        </w:rPr>
      </w:pPr>
      <w:r w:rsidRPr="00F66253">
        <w:rPr>
          <w:rFonts w:asciiTheme="minorHAnsi" w:hAnsiTheme="minorHAnsi"/>
          <w:noProof/>
          <w:sz w:val="20"/>
          <w:szCs w:val="20"/>
        </w:rPr>
        <w:drawing>
          <wp:anchor distT="0" distB="0" distL="114300" distR="114300" simplePos="0" relativeHeight="251674112" behindDoc="0" locked="0" layoutInCell="1" allowOverlap="1" wp14:anchorId="55D21732" wp14:editId="77D0B865">
            <wp:simplePos x="0" y="0"/>
            <wp:positionH relativeFrom="margin">
              <wp:posOffset>5525770</wp:posOffset>
            </wp:positionH>
            <wp:positionV relativeFrom="margin">
              <wp:posOffset>2660650</wp:posOffset>
            </wp:positionV>
            <wp:extent cx="1191895" cy="93853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penny_cd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895" cy="938530"/>
                    </a:xfrm>
                    <a:prstGeom prst="rect">
                      <a:avLst/>
                    </a:prstGeom>
                  </pic:spPr>
                </pic:pic>
              </a:graphicData>
            </a:graphic>
            <wp14:sizeRelH relativeFrom="margin">
              <wp14:pctWidth>0</wp14:pctWidth>
            </wp14:sizeRelH>
            <wp14:sizeRelV relativeFrom="margin">
              <wp14:pctHeight>0</wp14:pctHeight>
            </wp14:sizeRelV>
          </wp:anchor>
        </w:drawing>
      </w:r>
      <w:r w:rsidRPr="00F66253">
        <w:rPr>
          <w:rFonts w:asciiTheme="minorHAnsi" w:hAnsiTheme="minorHAnsi"/>
          <w:noProof/>
          <w:color w:val="333333"/>
          <w:sz w:val="20"/>
          <w:szCs w:val="20"/>
        </w:rPr>
        <w:drawing>
          <wp:anchor distT="0" distB="0" distL="114300" distR="114300" simplePos="0" relativeHeight="251672064" behindDoc="0" locked="0" layoutInCell="1" allowOverlap="1" wp14:anchorId="3ED6DE10" wp14:editId="5411EECB">
            <wp:simplePos x="0" y="0"/>
            <wp:positionH relativeFrom="margin">
              <wp:posOffset>4137660</wp:posOffset>
            </wp:positionH>
            <wp:positionV relativeFrom="margin">
              <wp:posOffset>2754630</wp:posOffset>
            </wp:positionV>
            <wp:extent cx="1383665" cy="94043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lice_s2_louse_and_nit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665" cy="940435"/>
                    </a:xfrm>
                    <a:prstGeom prst="rect">
                      <a:avLst/>
                    </a:prstGeom>
                  </pic:spPr>
                </pic:pic>
              </a:graphicData>
            </a:graphic>
            <wp14:sizeRelH relativeFrom="margin">
              <wp14:pctWidth>0</wp14:pctWidth>
            </wp14:sizeRelH>
            <wp14:sizeRelV relativeFrom="margin">
              <wp14:pctHeight>0</wp14:pctHeight>
            </wp14:sizeRelV>
          </wp:anchor>
        </w:drawing>
      </w:r>
      <w:r w:rsidR="003370AF" w:rsidRPr="00F66253">
        <w:rPr>
          <w:rFonts w:asciiTheme="minorHAnsi" w:hAnsiTheme="minorHAnsi"/>
          <w:sz w:val="20"/>
          <w:szCs w:val="20"/>
          <w:lang w:val="es-CR"/>
        </w:rPr>
        <w:t xml:space="preserve">Los piojos son un fastidio común entre los niños de edad escolar y se propagan principalmente por medio del contacto físico directo, tal como de cabeza a cabeza, en fiestas de quedarse la noche, o al compartir los peines, los cepillos, los sombreros y los artículos para el cabello de alguna persona infestada. No vuelan, ni saltan ni nadan y no se encuentran en las mascotas.  Los piojos son insectos pequeños, de color café claro/gris que miden menos de 1/8” de largo. Se mueven rápidamente y podrían ser muy difíciles de ver. Prefieren vivir en el cuero cabelludo </w:t>
      </w:r>
      <w:r w:rsidR="003370AF">
        <w:rPr>
          <w:rFonts w:asciiTheme="minorHAnsi" w:hAnsiTheme="minorHAnsi"/>
          <w:sz w:val="20"/>
          <w:szCs w:val="20"/>
          <w:lang w:val="es-CR"/>
        </w:rPr>
        <w:t>de la</w:t>
      </w:r>
      <w:r w:rsidR="003370AF" w:rsidRPr="00F66253">
        <w:rPr>
          <w:rFonts w:asciiTheme="minorHAnsi" w:hAnsiTheme="minorHAnsi"/>
          <w:sz w:val="20"/>
          <w:szCs w:val="20"/>
          <w:lang w:val="es-CR"/>
        </w:rPr>
        <w:t xml:space="preserve"> nuca</w:t>
      </w:r>
      <w:r w:rsidR="003370AF">
        <w:rPr>
          <w:rFonts w:asciiTheme="minorHAnsi" w:hAnsiTheme="minorHAnsi"/>
          <w:sz w:val="20"/>
          <w:szCs w:val="20"/>
          <w:lang w:val="es-CR"/>
        </w:rPr>
        <w:t>, en el</w:t>
      </w:r>
      <w:r w:rsidR="003370AF" w:rsidRPr="00F66253">
        <w:rPr>
          <w:rFonts w:asciiTheme="minorHAnsi" w:hAnsiTheme="minorHAnsi"/>
          <w:sz w:val="20"/>
          <w:szCs w:val="20"/>
          <w:lang w:val="es-CR"/>
        </w:rPr>
        <w:t xml:space="preserve"> cuello y detrás de las orejas. Ahí también podrá encontrar las liendres. Se recomienda usar una lupa y buena iluminación al revisar el cabello en busca de piojos y liendres. También puede peinar el cabello con un peine fino de metal para ayudarle a detectar los piojos. Las liendres (huevos) son huevos grises/blancos diminutos y son más fáciles de ver que los piojos.  Se adhieren al tallo del pelo cerca del cuello cabelludo por medio de una sustancia pegajosa que no se  puede quitar ni sacudir. </w:t>
      </w:r>
    </w:p>
    <w:p w:rsidR="003370AF" w:rsidRPr="00F66253" w:rsidRDefault="003370AF" w:rsidP="003370AF">
      <w:pPr>
        <w:rPr>
          <w:rFonts w:asciiTheme="minorHAnsi" w:hAnsiTheme="minorHAnsi"/>
          <w:sz w:val="22"/>
          <w:lang w:val="es-CR"/>
        </w:rPr>
      </w:pPr>
      <w:r w:rsidRPr="00F66253">
        <w:rPr>
          <w:rFonts w:asciiTheme="minorHAnsi" w:hAnsiTheme="minorHAnsi"/>
          <w:noProof/>
          <w:sz w:val="22"/>
          <w:szCs w:val="22"/>
        </w:rPr>
        <mc:AlternateContent>
          <mc:Choice Requires="wps">
            <w:drawing>
              <wp:anchor distT="0" distB="0" distL="114300" distR="114300" simplePos="0" relativeHeight="251673088" behindDoc="0" locked="0" layoutInCell="1" allowOverlap="1" wp14:anchorId="604F05BD" wp14:editId="529BFDDF">
                <wp:simplePos x="0" y="0"/>
                <wp:positionH relativeFrom="column">
                  <wp:posOffset>3992880</wp:posOffset>
                </wp:positionH>
                <wp:positionV relativeFrom="paragraph">
                  <wp:posOffset>833354</wp:posOffset>
                </wp:positionV>
                <wp:extent cx="2886075" cy="449580"/>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49580"/>
                        </a:xfrm>
                        <a:prstGeom prst="rect">
                          <a:avLst/>
                        </a:prstGeom>
                        <a:solidFill>
                          <a:srgbClr val="FFFFFF"/>
                        </a:solidFill>
                        <a:ln w="9525">
                          <a:solidFill>
                            <a:srgbClr val="000000"/>
                          </a:solidFill>
                          <a:miter lim="800000"/>
                          <a:headEnd/>
                          <a:tailEnd/>
                        </a:ln>
                      </wps:spPr>
                      <wps:txbx>
                        <w:txbxContent>
                          <w:p w:rsidR="003370AF" w:rsidRPr="00920D12" w:rsidRDefault="003370AF" w:rsidP="003370AF">
                            <w:pPr>
                              <w:rPr>
                                <w:rFonts w:ascii="Arial Narrow" w:hAnsi="Arial Narrow"/>
                                <w:sz w:val="16"/>
                                <w:lang w:val="es-CR"/>
                              </w:rPr>
                            </w:pPr>
                            <w:r w:rsidRPr="00920D12">
                              <w:rPr>
                                <w:rFonts w:ascii="Arial Narrow" w:hAnsi="Arial Narrow"/>
                                <w:sz w:val="16"/>
                                <w:lang w:val="es-CR"/>
                              </w:rPr>
                              <w:t xml:space="preserve">Estas fotos demuestran las tres etapas del ciclo de los piojos, incluyendo el huevo del piojo o liendre, la ninfa, y el piojo adulto comparado con el tamaño de una moneda de un centavo como escala. </w:t>
                            </w:r>
                          </w:p>
                          <w:p w:rsidR="003370AF" w:rsidRPr="00AE44BB" w:rsidRDefault="003370AF" w:rsidP="003370AF">
                            <w:pPr>
                              <w:rPr>
                                <w:rFonts w:ascii="Arial Narrow" w:hAnsi="Arial Narrow"/>
                                <w:sz w:val="18"/>
                              </w:rPr>
                            </w:pPr>
                            <w:r w:rsidRPr="00AE44BB">
                              <w:rPr>
                                <w:rFonts w:ascii="Arial Narrow" w:hAnsi="Arial Narrow"/>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F05BD" id="_x0000_t202" coordsize="21600,21600" o:spt="202" path="m,l,21600r21600,l21600,xe">
                <v:stroke joinstyle="miter"/>
                <v:path gradientshapeok="t" o:connecttype="rect"/>
              </v:shapetype>
              <v:shape id="_x0000_s1027" type="#_x0000_t202" style="position:absolute;margin-left:314.4pt;margin-top:65.6pt;width:227.25pt;height:3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hLAIAAFc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nNKDNNY&#10;oicxBPIeBlJEdXrrSwx6tBgWBjzGKqdMvb0H/t0TA5uOmZ24dQ76TrAG2U3jzezi6ojjI0jdf4YG&#10;n2H7AAloaJ2O0qEYBNGxSsdzZSIVjofFYnGVXyNFjr7ZbDlfpNJlrHy+bZ0PHwVoEjcVdVj5hM4O&#10;9z5ENqx8DomPeVCy2UqlkuF29UY5cmDYJdv0pQRehSlD+oou58V8FOCvEHn6/gShZcB2V1JXdHEO&#10;YmWU7YNpUjMGJtW4R8rKnHSM0o0ihqEeUsGSyFHjGpojCutg7G6cRtx04H5S0mNnV9T/2DMnKFGf&#10;DBZnOZ3N4igkYza/LtBwl5760sMMR6iKBkrG7SaM47O3Tu46fGlsBwO3WNBWJq1fWJ3oY/emEpwm&#10;LY7HpZ2iXv4H618AAAD//wMAUEsDBBQABgAIAAAAIQBO/UgC4AAAAAwBAAAPAAAAZHJzL2Rvd25y&#10;ZXYueG1sTI/BTsMwEETvSPyDtUhcELXroBBCnAohgeAGpSpXN94mEfE62G4a/h73BMfRjGbeVKvZ&#10;DmxCH3pHCpYLAQypcaanVsHm4+m6ABaiJqMHR6jgBwOs6vOzSpfGHekdp3VsWSqhUGoFXYxjyXlo&#10;OrQ6LNyIlLy981bHJH3LjdfHVG4HLoXIudU9pYVOj/jYYfO1PlgFxc3L9Bles7dtk++Hu3h1Oz1/&#10;e6UuL+aHe2AR5/gXhhN+Qoc6Me3cgUxgg4JcFgk9JiNbSmCnhCiyDNhOgRRSAK8r/v9E/QsAAP//&#10;AwBQSwECLQAUAAYACAAAACEAtoM4kv4AAADhAQAAEwAAAAAAAAAAAAAAAAAAAAAAW0NvbnRlbnRf&#10;VHlwZXNdLnhtbFBLAQItABQABgAIAAAAIQA4/SH/1gAAAJQBAAALAAAAAAAAAAAAAAAAAC8BAABf&#10;cmVscy8ucmVsc1BLAQItABQABgAIAAAAIQCP/v5hLAIAAFcEAAAOAAAAAAAAAAAAAAAAAC4CAABk&#10;cnMvZTJvRG9jLnhtbFBLAQItABQABgAIAAAAIQBO/UgC4AAAAAwBAAAPAAAAAAAAAAAAAAAAAIYE&#10;AABkcnMvZG93bnJldi54bWxQSwUGAAAAAAQABADzAAAAkwUAAAAA&#10;">
                <v:textbox>
                  <w:txbxContent>
                    <w:p w:rsidR="003370AF" w:rsidRPr="00920D12" w:rsidRDefault="003370AF" w:rsidP="003370AF">
                      <w:pPr>
                        <w:rPr>
                          <w:rFonts w:ascii="Arial Narrow" w:hAnsi="Arial Narrow"/>
                          <w:sz w:val="16"/>
                          <w:lang w:val="es-CR"/>
                        </w:rPr>
                      </w:pPr>
                      <w:r w:rsidRPr="00920D12">
                        <w:rPr>
                          <w:rFonts w:ascii="Arial Narrow" w:hAnsi="Arial Narrow"/>
                          <w:sz w:val="16"/>
                          <w:lang w:val="es-CR"/>
                        </w:rPr>
                        <w:t xml:space="preserve">Estas fotos demuestran las tres etapas del ciclo de los piojos, incluyendo el huevo del piojo o liendre, la ninfa, y el piojo adulto comparado con el tamaño de una moneda de un centavo como escala. </w:t>
                      </w:r>
                    </w:p>
                    <w:p w:rsidR="003370AF" w:rsidRPr="00AE44BB" w:rsidRDefault="003370AF" w:rsidP="003370AF">
                      <w:pPr>
                        <w:rPr>
                          <w:rFonts w:ascii="Arial Narrow" w:hAnsi="Arial Narrow"/>
                          <w:sz w:val="18"/>
                        </w:rPr>
                      </w:pPr>
                      <w:r w:rsidRPr="00AE44BB">
                        <w:rPr>
                          <w:rFonts w:ascii="Arial Narrow" w:hAnsi="Arial Narrow"/>
                          <w:sz w:val="18"/>
                        </w:rPr>
                        <w:t xml:space="preserve">. </w:t>
                      </w:r>
                    </w:p>
                  </w:txbxContent>
                </v:textbox>
              </v:shape>
            </w:pict>
          </mc:Fallback>
        </mc:AlternateContent>
      </w:r>
      <w:r w:rsidRPr="00F66253">
        <w:rPr>
          <w:rFonts w:asciiTheme="minorHAnsi" w:hAnsiTheme="minorHAnsi"/>
          <w:b/>
          <w:sz w:val="22"/>
          <w:szCs w:val="22"/>
          <w:lang w:val="es-CR"/>
        </w:rPr>
        <w:t xml:space="preserve">¿Qué puede hacer? </w:t>
      </w:r>
      <w:r w:rsidRPr="00F66253">
        <w:rPr>
          <w:rFonts w:asciiTheme="minorHAnsi" w:hAnsiTheme="minorHAnsi"/>
          <w:sz w:val="20"/>
          <w:szCs w:val="22"/>
          <w:lang w:val="es-CR"/>
        </w:rPr>
        <w:br/>
      </w: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Revisar el cabello y el cuero cabelludo de su niño frecuentemente. </w:t>
      </w:r>
      <w:r w:rsidRPr="00F66253">
        <w:rPr>
          <w:rFonts w:asciiTheme="minorHAnsi" w:hAnsiTheme="minorHAnsi"/>
          <w:sz w:val="20"/>
          <w:szCs w:val="22"/>
          <w:lang w:val="es-CR"/>
        </w:rPr>
        <w:br/>
        <w:t xml:space="preserve">Puede usar un peine de metal para piojos para ayudarlo a revisar si </w:t>
      </w:r>
      <w:r w:rsidRPr="00F66253">
        <w:rPr>
          <w:rFonts w:asciiTheme="minorHAnsi" w:hAnsiTheme="minorHAnsi"/>
          <w:sz w:val="20"/>
          <w:szCs w:val="22"/>
          <w:lang w:val="es-CR"/>
        </w:rPr>
        <w:br/>
        <w:t>hay piojos.</w:t>
      </w:r>
      <w:r w:rsidRPr="00F66253">
        <w:rPr>
          <w:rFonts w:asciiTheme="minorHAnsi" w:hAnsiTheme="minorHAnsi"/>
          <w:sz w:val="20"/>
          <w:szCs w:val="22"/>
          <w:lang w:val="es-CR"/>
        </w:rPr>
        <w:br/>
      </w: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Avísele a la enfermera escolar si encuentra piojos/liendres en el cabello </w:t>
      </w:r>
      <w:r w:rsidRPr="00F66253">
        <w:rPr>
          <w:rFonts w:asciiTheme="minorHAnsi" w:hAnsiTheme="minorHAnsi"/>
          <w:sz w:val="20"/>
          <w:szCs w:val="22"/>
          <w:lang w:val="es-CR"/>
        </w:rPr>
        <w:br/>
        <w:t>de su niño. Ella le ayudará con mucho gusto</w:t>
      </w:r>
      <w:r w:rsidRPr="00F66253">
        <w:rPr>
          <w:rFonts w:asciiTheme="minorHAnsi" w:hAnsiTheme="minorHAnsi"/>
          <w:sz w:val="22"/>
          <w:lang w:val="es-CR"/>
        </w:rPr>
        <w:t>.</w:t>
      </w:r>
    </w:p>
    <w:p w:rsidR="003370AF" w:rsidRPr="00F66253" w:rsidRDefault="003370AF" w:rsidP="003370AF">
      <w:pPr>
        <w:rPr>
          <w:rFonts w:asciiTheme="minorHAnsi" w:hAnsiTheme="minorHAnsi"/>
          <w:b/>
          <w:sz w:val="22"/>
          <w:szCs w:val="22"/>
          <w:lang w:val="es-CR"/>
        </w:rPr>
      </w:pPr>
      <w:r w:rsidRPr="00F66253">
        <w:rPr>
          <w:rFonts w:asciiTheme="minorHAnsi" w:hAnsiTheme="minorHAnsi"/>
          <w:b/>
          <w:sz w:val="22"/>
          <w:szCs w:val="22"/>
          <w:lang w:val="es-CR"/>
        </w:rPr>
        <w:t xml:space="preserve">La prevención es crítica </w:t>
      </w:r>
    </w:p>
    <w:p w:rsidR="003370AF" w:rsidRPr="00F66253" w:rsidRDefault="003370AF" w:rsidP="003370AF">
      <w:pPr>
        <w:rPr>
          <w:rFonts w:asciiTheme="minorHAnsi" w:hAnsiTheme="minorHAnsi"/>
          <w:sz w:val="20"/>
          <w:szCs w:val="22"/>
          <w:lang w:val="es-CR"/>
        </w:rPr>
      </w:pPr>
      <w:r w:rsidRPr="00F66253">
        <w:rPr>
          <w:rFonts w:asciiTheme="minorHAnsi" w:hAnsiTheme="minorHAnsi"/>
          <w:sz w:val="20"/>
          <w:szCs w:val="22"/>
          <w:lang w:val="es-CR"/>
        </w:rPr>
        <w:t>A continuación encontrará algunas reglas sencillas que se recomiendan:</w:t>
      </w:r>
    </w:p>
    <w:p w:rsidR="003370AF" w:rsidRPr="00F66253" w:rsidRDefault="003370AF" w:rsidP="003370AF">
      <w:pPr>
        <w:rPr>
          <w:rFonts w:asciiTheme="minorHAnsi" w:hAnsiTheme="minorHAnsi"/>
          <w:sz w:val="20"/>
          <w:szCs w:val="22"/>
          <w:lang w:val="es-CR"/>
        </w:rPr>
      </w:pP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Enséñele a su niño que nunca debe compartir los cepillos, los peines,  los sombreros, los cascos, los abrigos, o demás artículos personales con nadie más.</w:t>
      </w:r>
    </w:p>
    <w:p w:rsidR="003370AF" w:rsidRPr="00F66253" w:rsidRDefault="003370AF" w:rsidP="003370AF">
      <w:pPr>
        <w:rPr>
          <w:rFonts w:asciiTheme="minorHAnsi" w:hAnsiTheme="minorHAnsi"/>
          <w:sz w:val="20"/>
          <w:szCs w:val="22"/>
          <w:lang w:val="es-CR"/>
        </w:rPr>
      </w:pP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Tanto en la casa como en la escuela, evite poner los abrigos y los sombreros uno encima del otro. </w:t>
      </w:r>
    </w:p>
    <w:p w:rsidR="003370AF" w:rsidRPr="00F66253" w:rsidRDefault="003370AF" w:rsidP="003370AF">
      <w:pPr>
        <w:rPr>
          <w:rFonts w:asciiTheme="minorHAnsi" w:hAnsiTheme="minorHAnsi"/>
          <w:sz w:val="20"/>
          <w:szCs w:val="22"/>
          <w:lang w:val="es-CR"/>
        </w:rPr>
      </w:pP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Recomiéndele a cada miembro de la familia que sólo use su propio cepillo para el pelo. </w:t>
      </w:r>
    </w:p>
    <w:p w:rsidR="003370AF" w:rsidRPr="00C10743" w:rsidRDefault="003370AF" w:rsidP="003370AF">
      <w:pPr>
        <w:rPr>
          <w:rFonts w:asciiTheme="minorHAnsi" w:hAnsiTheme="minorHAnsi"/>
          <w:sz w:val="20"/>
          <w:szCs w:val="22"/>
          <w:lang w:val="es-CO"/>
        </w:rPr>
      </w:pP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Pídale a su niño que se lleve su propia almohada a las fiestas de pasar la noche, y lave la funda después de la fiesta.  </w:t>
      </w:r>
    </w:p>
    <w:p w:rsidR="003370AF" w:rsidRPr="00F66253" w:rsidRDefault="003370AF" w:rsidP="003370AF">
      <w:pPr>
        <w:rPr>
          <w:rFonts w:asciiTheme="minorHAnsi" w:hAnsiTheme="minorHAnsi"/>
          <w:sz w:val="20"/>
          <w:szCs w:val="22"/>
          <w:lang w:val="es-CR"/>
        </w:rPr>
      </w:pP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Si su niño tiene el pelo largo, manténgalo amarrado hacia atrás o en una trenza durante las epidemias de piojos en la escuela o en la guardería.  </w:t>
      </w:r>
    </w:p>
    <w:p w:rsidR="003370AF" w:rsidRDefault="003370AF" w:rsidP="003370AF">
      <w:pPr>
        <w:rPr>
          <w:rFonts w:asciiTheme="minorHAnsi" w:hAnsiTheme="minorHAnsi"/>
          <w:sz w:val="20"/>
          <w:szCs w:val="22"/>
          <w:lang w:val="es-CR"/>
        </w:rPr>
      </w:pPr>
      <w:r w:rsidRPr="00F66253">
        <w:rPr>
          <w:rFonts w:asciiTheme="minorHAnsi" w:hAnsiTheme="minorHAnsi"/>
          <w:sz w:val="20"/>
          <w:szCs w:val="22"/>
        </w:rPr>
        <w:sym w:font="Wingdings 2" w:char="F097"/>
      </w:r>
      <w:r w:rsidRPr="00F66253">
        <w:rPr>
          <w:rFonts w:asciiTheme="minorHAnsi" w:hAnsiTheme="minorHAnsi"/>
          <w:sz w:val="20"/>
          <w:szCs w:val="22"/>
          <w:lang w:val="es-CR"/>
        </w:rPr>
        <w:t xml:space="preserve"> Revise el cabello y el cuero cabelludo de su niño frecuentemente. Puede usar un peine de metal para piojos para ayudarlo a revisar si hay piojos.</w:t>
      </w:r>
    </w:p>
    <w:p w:rsidR="003370AF" w:rsidRPr="002E07FD" w:rsidRDefault="003370AF" w:rsidP="003370AF">
      <w:pPr>
        <w:rPr>
          <w:rFonts w:asciiTheme="minorHAnsi" w:hAnsiTheme="minorHAnsi"/>
          <w:sz w:val="12"/>
          <w:szCs w:val="22"/>
          <w:lang w:val="es-ES_tradnl"/>
        </w:rPr>
      </w:pPr>
      <w:r w:rsidRPr="00F66253">
        <w:rPr>
          <w:rFonts w:asciiTheme="minorHAnsi" w:hAnsiTheme="minorHAnsi"/>
          <w:sz w:val="20"/>
          <w:szCs w:val="22"/>
        </w:rPr>
        <w:sym w:font="Wingdings 2" w:char="F097"/>
      </w:r>
      <w:hyperlink r:id="rId11" w:history="1">
        <w:r w:rsidRPr="00C10743">
          <w:rPr>
            <w:rStyle w:val="Hyperlink"/>
            <w:rFonts w:asciiTheme="minorHAnsi" w:eastAsia="Arial" w:hAnsiTheme="minorHAnsi"/>
            <w:color w:val="0563C1"/>
            <w:sz w:val="20"/>
            <w:lang w:val="es-CR"/>
          </w:rPr>
          <w:t>https://www.cdc.gov/parasites/lice/head/prevent.html</w:t>
        </w:r>
      </w:hyperlink>
    </w:p>
    <w:p w:rsidR="003370AF" w:rsidRPr="00F66253" w:rsidRDefault="003370AF" w:rsidP="003370AF">
      <w:pPr>
        <w:rPr>
          <w:rFonts w:asciiTheme="minorHAnsi" w:hAnsiTheme="minorHAnsi"/>
          <w:sz w:val="22"/>
          <w:lang w:val="es-CR"/>
        </w:rPr>
      </w:pPr>
    </w:p>
    <w:p w:rsidR="003370AF" w:rsidRPr="00F66253" w:rsidRDefault="003370AF" w:rsidP="003370AF">
      <w:pPr>
        <w:rPr>
          <w:rFonts w:asciiTheme="minorHAnsi" w:hAnsiTheme="minorHAnsi"/>
          <w:sz w:val="20"/>
          <w:szCs w:val="22"/>
          <w:lang w:val="es-ES_tradnl"/>
        </w:rPr>
      </w:pPr>
      <w:r w:rsidRPr="00F66253">
        <w:rPr>
          <w:rFonts w:asciiTheme="minorHAnsi" w:hAnsiTheme="minorHAnsi"/>
          <w:b/>
          <w:sz w:val="22"/>
          <w:szCs w:val="22"/>
          <w:lang w:val="es-CR"/>
        </w:rPr>
        <w:t xml:space="preserve">Tratamiento: </w:t>
      </w:r>
      <w:r w:rsidRPr="00F66253">
        <w:rPr>
          <w:rFonts w:asciiTheme="minorHAnsi" w:hAnsiTheme="minorHAnsi"/>
          <w:sz w:val="20"/>
          <w:szCs w:val="22"/>
          <w:lang w:val="es-CR"/>
        </w:rPr>
        <w:br/>
      </w:r>
      <w:r w:rsidRPr="00F66253">
        <w:rPr>
          <w:rFonts w:asciiTheme="minorHAnsi" w:hAnsiTheme="minorHAnsi"/>
          <w:sz w:val="20"/>
          <w:szCs w:val="22"/>
          <w:lang w:val="es-ES_tradnl"/>
        </w:rPr>
        <w:t xml:space="preserve">Los piojos deben ser tratados con un champú aprobado por la FDA que tenga una etiqueta especificando que es para el tratamiento de los piojos.  La gran mayoría de </w:t>
      </w:r>
      <w:proofErr w:type="gramStart"/>
      <w:r w:rsidRPr="00F66253">
        <w:rPr>
          <w:rFonts w:asciiTheme="minorHAnsi" w:hAnsiTheme="minorHAnsi"/>
          <w:sz w:val="20"/>
          <w:szCs w:val="22"/>
          <w:lang w:val="es-ES_tradnl"/>
        </w:rPr>
        <w:t>estos champús</w:t>
      </w:r>
      <w:proofErr w:type="gramEnd"/>
      <w:r w:rsidRPr="00F66253">
        <w:rPr>
          <w:rFonts w:asciiTheme="minorHAnsi" w:hAnsiTheme="minorHAnsi"/>
          <w:sz w:val="20"/>
          <w:szCs w:val="22"/>
          <w:lang w:val="es-ES_tradnl"/>
        </w:rPr>
        <w:t xml:space="preserve"> son insecticidas y por lo tanto, deberán de ser usados con precaución. Si su niño tiene asma o  alguna alergia, favor de consultar con su médico.  </w:t>
      </w:r>
      <w:r w:rsidRPr="00F66253">
        <w:rPr>
          <w:rFonts w:asciiTheme="minorHAnsi" w:hAnsiTheme="minorHAnsi"/>
          <w:sz w:val="20"/>
          <w:szCs w:val="22"/>
          <w:lang w:val="es-ES_tradnl"/>
        </w:rPr>
        <w:br/>
      </w:r>
      <w:r w:rsidRPr="00F66253">
        <w:rPr>
          <w:rFonts w:asciiTheme="minorHAnsi" w:hAnsiTheme="minorHAnsi"/>
          <w:sz w:val="20"/>
          <w:szCs w:val="22"/>
        </w:rPr>
        <w:sym w:font="Wingdings 2" w:char="F097"/>
      </w:r>
      <w:r w:rsidRPr="00F66253">
        <w:rPr>
          <w:rFonts w:asciiTheme="minorHAnsi" w:hAnsiTheme="minorHAnsi"/>
          <w:sz w:val="20"/>
          <w:szCs w:val="22"/>
          <w:lang w:val="es-ES_tradnl"/>
        </w:rPr>
        <w:t xml:space="preserve"> Siga las instrucciones del champú </w:t>
      </w:r>
      <w:r w:rsidRPr="00F66253">
        <w:rPr>
          <w:rFonts w:asciiTheme="minorHAnsi" w:hAnsiTheme="minorHAnsi"/>
          <w:b/>
          <w:sz w:val="20"/>
          <w:szCs w:val="22"/>
          <w:lang w:val="es-ES_tradnl"/>
        </w:rPr>
        <w:t>cuidadosamente y en su totalidad.</w:t>
      </w:r>
      <w:r w:rsidRPr="00F66253">
        <w:rPr>
          <w:rFonts w:asciiTheme="minorHAnsi" w:hAnsiTheme="minorHAnsi"/>
          <w:sz w:val="20"/>
          <w:szCs w:val="22"/>
          <w:lang w:val="es-ES_tradnl"/>
        </w:rPr>
        <w:t xml:space="preserve">  </w:t>
      </w:r>
      <w:r w:rsidRPr="00F66253">
        <w:rPr>
          <w:rFonts w:asciiTheme="minorHAnsi" w:hAnsiTheme="minorHAnsi"/>
          <w:sz w:val="20"/>
          <w:szCs w:val="22"/>
          <w:lang w:val="es-ES_tradnl"/>
        </w:rPr>
        <w:br/>
      </w:r>
      <w:r w:rsidRPr="00F66253">
        <w:rPr>
          <w:rFonts w:asciiTheme="minorHAnsi" w:hAnsiTheme="minorHAnsi"/>
          <w:sz w:val="20"/>
          <w:szCs w:val="22"/>
        </w:rPr>
        <w:sym w:font="Wingdings 2" w:char="F097"/>
      </w:r>
      <w:r w:rsidRPr="00F66253">
        <w:rPr>
          <w:rFonts w:asciiTheme="minorHAnsi" w:hAnsiTheme="minorHAnsi"/>
          <w:sz w:val="20"/>
          <w:szCs w:val="22"/>
          <w:lang w:val="es-ES_tradnl"/>
        </w:rPr>
        <w:t xml:space="preserve"> Dedíquele tiempo </w:t>
      </w:r>
      <w:r w:rsidRPr="00F66253">
        <w:rPr>
          <w:rFonts w:asciiTheme="minorHAnsi" w:hAnsiTheme="minorHAnsi"/>
          <w:b/>
          <w:sz w:val="20"/>
          <w:szCs w:val="22"/>
          <w:lang w:val="es-ES_tradnl"/>
        </w:rPr>
        <w:t>diariamente</w:t>
      </w:r>
      <w:r w:rsidRPr="00F66253">
        <w:rPr>
          <w:rFonts w:asciiTheme="minorHAnsi" w:hAnsiTheme="minorHAnsi"/>
          <w:sz w:val="20"/>
          <w:szCs w:val="22"/>
          <w:lang w:val="es-ES_tradnl"/>
        </w:rPr>
        <w:t xml:space="preserve"> a eliminar las liendres/huevos utilizando el peine de dientes finos de metal o pellizcando el huevo y deslizándolo suavemente por la hebra del pelo. </w:t>
      </w:r>
      <w:r w:rsidRPr="00F66253">
        <w:rPr>
          <w:rFonts w:asciiTheme="minorHAnsi" w:hAnsiTheme="minorHAnsi"/>
          <w:sz w:val="20"/>
          <w:szCs w:val="22"/>
          <w:lang w:val="es-ES_tradnl"/>
        </w:rPr>
        <w:br/>
      </w:r>
      <w:r w:rsidRPr="00F66253">
        <w:rPr>
          <w:rFonts w:asciiTheme="minorHAnsi" w:hAnsiTheme="minorHAnsi"/>
          <w:sz w:val="20"/>
          <w:szCs w:val="22"/>
        </w:rPr>
        <w:sym w:font="Wingdings 2" w:char="F097"/>
      </w:r>
      <w:r w:rsidRPr="00F66253">
        <w:rPr>
          <w:rFonts w:asciiTheme="minorHAnsi" w:hAnsiTheme="minorHAnsi"/>
          <w:sz w:val="20"/>
          <w:szCs w:val="22"/>
          <w:lang w:val="es-ES_tradnl"/>
        </w:rPr>
        <w:t xml:space="preserve"> Repetir el tratamiento del champú contra los piojos de 7 a 10 días, porque el champú no mata todos los huevos/las liendres. </w:t>
      </w:r>
      <w:r w:rsidRPr="00F66253">
        <w:rPr>
          <w:rFonts w:asciiTheme="minorHAnsi" w:hAnsiTheme="minorHAnsi"/>
          <w:sz w:val="20"/>
          <w:szCs w:val="22"/>
          <w:lang w:val="es-ES_tradnl"/>
        </w:rPr>
        <w:br/>
      </w:r>
      <w:r w:rsidRPr="00F66253">
        <w:rPr>
          <w:rFonts w:asciiTheme="minorHAnsi" w:hAnsiTheme="minorHAnsi"/>
          <w:sz w:val="20"/>
          <w:szCs w:val="22"/>
        </w:rPr>
        <w:sym w:font="Wingdings 2" w:char="F097"/>
      </w:r>
      <w:r w:rsidRPr="00F66253">
        <w:rPr>
          <w:rFonts w:asciiTheme="minorHAnsi" w:hAnsiTheme="minorHAnsi"/>
          <w:sz w:val="20"/>
          <w:szCs w:val="22"/>
          <w:lang w:val="es-ES_tradnl"/>
        </w:rPr>
        <w:t xml:space="preserve"> Lave las sábanas, las cobijas, las fundas, los juguetes de peluche y la ropa que se haya puesto en los últimos 3 días en agua caliente.  Séquelos en una secadora de ropa a la temperatura más caliente por lo menos por 30 minutos.  No es necesario </w:t>
      </w:r>
      <w:r w:rsidRPr="00F66253">
        <w:rPr>
          <w:rFonts w:asciiTheme="minorHAnsi" w:hAnsiTheme="minorHAnsi"/>
          <w:b/>
          <w:sz w:val="20"/>
          <w:szCs w:val="22"/>
          <w:lang w:val="es-ES_tradnl"/>
        </w:rPr>
        <w:t>fumigar/ni usar pesticidas contra piojos para la casa</w:t>
      </w:r>
      <w:r w:rsidRPr="00F66253">
        <w:rPr>
          <w:rFonts w:asciiTheme="minorHAnsi" w:hAnsiTheme="minorHAnsi"/>
          <w:sz w:val="20"/>
          <w:szCs w:val="22"/>
          <w:lang w:val="es-ES_tradnl"/>
        </w:rPr>
        <w:t xml:space="preserve">. </w:t>
      </w:r>
      <w:r w:rsidRPr="00F66253">
        <w:rPr>
          <w:rFonts w:asciiTheme="minorHAnsi" w:hAnsiTheme="minorHAnsi"/>
          <w:b/>
          <w:sz w:val="20"/>
          <w:szCs w:val="22"/>
          <w:lang w:val="es-ES_tradnl"/>
        </w:rPr>
        <w:t xml:space="preserve"> </w:t>
      </w:r>
      <w:r w:rsidRPr="00F66253">
        <w:rPr>
          <w:rFonts w:asciiTheme="minorHAnsi" w:hAnsiTheme="minorHAnsi"/>
          <w:sz w:val="20"/>
          <w:szCs w:val="22"/>
          <w:lang w:val="es-ES_tradnl"/>
        </w:rPr>
        <w:br/>
      </w:r>
      <w:r w:rsidRPr="00F66253">
        <w:rPr>
          <w:rFonts w:asciiTheme="minorHAnsi" w:hAnsiTheme="minorHAnsi"/>
          <w:sz w:val="20"/>
          <w:szCs w:val="22"/>
        </w:rPr>
        <w:sym w:font="Wingdings 2" w:char="F097"/>
      </w:r>
      <w:r w:rsidRPr="00F66253">
        <w:rPr>
          <w:rFonts w:asciiTheme="minorHAnsi" w:hAnsiTheme="minorHAnsi"/>
          <w:sz w:val="20"/>
          <w:szCs w:val="22"/>
          <w:lang w:val="es-ES_tradnl"/>
        </w:rPr>
        <w:t xml:space="preserve"> Los artículos que no se puedan lavar (sombreros, bufandas, juguetes de peluche, almohadas) deberán de ser llevados a la lavandería para ser lavados en seco o se deberán de poner en una bolsa y guardarlos por dos semanas.  </w:t>
      </w:r>
    </w:p>
    <w:p w:rsidR="003370AF" w:rsidRDefault="003370AF" w:rsidP="003370AF">
      <w:pPr>
        <w:rPr>
          <w:rFonts w:asciiTheme="minorHAnsi" w:hAnsiTheme="minorHAnsi"/>
          <w:sz w:val="20"/>
          <w:szCs w:val="22"/>
          <w:lang w:val="es-ES_tradnl"/>
        </w:rPr>
      </w:pPr>
      <w:r w:rsidRPr="00F66253">
        <w:rPr>
          <w:rFonts w:asciiTheme="minorHAnsi" w:hAnsiTheme="minorHAnsi"/>
          <w:sz w:val="20"/>
          <w:szCs w:val="22"/>
        </w:rPr>
        <w:sym w:font="Wingdings 2" w:char="F097"/>
      </w:r>
      <w:r w:rsidRPr="00F66253">
        <w:rPr>
          <w:rFonts w:asciiTheme="minorHAnsi" w:hAnsiTheme="minorHAnsi"/>
          <w:sz w:val="20"/>
          <w:szCs w:val="22"/>
          <w:lang w:val="es-ES_tradnl"/>
        </w:rPr>
        <w:t xml:space="preserve"> Aspirar los pisos, las alfombras, los colchones, los muebles, y los asientos de seguridad para autos (una alternativa más segura al uso de algún tipo de atomizador de fumigación). </w:t>
      </w:r>
      <w:r w:rsidRPr="00F66253">
        <w:rPr>
          <w:rFonts w:asciiTheme="minorHAnsi" w:hAnsiTheme="minorHAnsi"/>
          <w:sz w:val="20"/>
          <w:szCs w:val="22"/>
          <w:lang w:val="es-ES_tradnl"/>
        </w:rPr>
        <w:br/>
      </w:r>
      <w:r w:rsidRPr="00F66253">
        <w:rPr>
          <w:rFonts w:asciiTheme="minorHAnsi" w:hAnsiTheme="minorHAnsi"/>
          <w:sz w:val="20"/>
          <w:szCs w:val="22"/>
        </w:rPr>
        <w:sym w:font="Wingdings 2" w:char="F097"/>
      </w:r>
      <w:r w:rsidRPr="00F66253">
        <w:rPr>
          <w:rFonts w:asciiTheme="minorHAnsi" w:hAnsiTheme="minorHAnsi"/>
          <w:sz w:val="20"/>
          <w:szCs w:val="22"/>
          <w:lang w:val="es-ES_tradnl"/>
        </w:rPr>
        <w:t xml:space="preserve"> Los cepillos y los peines deberán de ser remojados en agua caliente con algún champú contra piojos por 1 hora. </w:t>
      </w:r>
    </w:p>
    <w:p w:rsidR="00123C9D" w:rsidRDefault="003370AF" w:rsidP="003370AF">
      <w:pPr>
        <w:spacing w:line="360" w:lineRule="auto"/>
        <w:rPr>
          <w:rFonts w:asciiTheme="minorHAnsi" w:hAnsiTheme="minorHAnsi"/>
          <w:sz w:val="20"/>
        </w:rPr>
      </w:pPr>
      <w:r w:rsidRPr="00F66253">
        <w:rPr>
          <w:rFonts w:asciiTheme="minorHAnsi" w:hAnsiTheme="minorHAnsi"/>
          <w:sz w:val="20"/>
          <w:szCs w:val="22"/>
        </w:rPr>
        <w:sym w:font="Wingdings 2" w:char="F097"/>
      </w:r>
      <w:hyperlink r:id="rId12" w:history="1">
        <w:r w:rsidRPr="00C10743">
          <w:rPr>
            <w:rStyle w:val="Hyperlink"/>
            <w:rFonts w:asciiTheme="minorHAnsi" w:eastAsia="Arial" w:hAnsiTheme="minorHAnsi"/>
            <w:color w:val="0563C1"/>
            <w:sz w:val="20"/>
            <w:lang w:val="es-ES_tradnl"/>
          </w:rPr>
          <w:t>https://www.cdc.gov/parasites/lice/head/treatment.html</w:t>
        </w:r>
      </w:hyperlink>
      <w:r w:rsidRPr="00C10743">
        <w:rPr>
          <w:rFonts w:asciiTheme="minorHAnsi" w:hAnsiTheme="minorHAnsi"/>
          <w:sz w:val="20"/>
          <w:lang w:val="es-ES_tradnl"/>
        </w:rPr>
        <w:t xml:space="preserve">  </w:t>
      </w:r>
    </w:p>
    <w:sectPr w:rsidR="00123C9D" w:rsidSect="00F66253">
      <w:headerReference w:type="default" r:id="rId13"/>
      <w:footerReference w:type="default" r:id="rId1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18" w:rsidRDefault="00D54B18" w:rsidP="009D66E7">
      <w:r>
        <w:separator/>
      </w:r>
    </w:p>
  </w:endnote>
  <w:endnote w:type="continuationSeparator" w:id="0">
    <w:p w:rsidR="00D54B18" w:rsidRDefault="00D54B18" w:rsidP="009D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18" w:rsidRPr="00F66253" w:rsidRDefault="00D54B18" w:rsidP="0035449E">
    <w:pPr>
      <w:pStyle w:val="Footer"/>
      <w:rPr>
        <w:rFonts w:asciiTheme="minorHAnsi" w:hAnsiTheme="minorHAnsi" w:cs="Arial"/>
        <w:sz w:val="16"/>
        <w:szCs w:val="16"/>
      </w:rPr>
    </w:pPr>
    <w:r w:rsidRPr="00F66253">
      <w:rPr>
        <w:rFonts w:asciiTheme="minorHAnsi" w:hAnsiTheme="minorHAnsi" w:cs="Arial"/>
        <w:sz w:val="16"/>
        <w:szCs w:val="16"/>
      </w:rPr>
      <w:t>Po</w:t>
    </w:r>
    <w:r w:rsidR="007A2F75">
      <w:rPr>
        <w:rFonts w:asciiTheme="minorHAnsi" w:hAnsiTheme="minorHAnsi" w:cs="Arial"/>
        <w:sz w:val="16"/>
        <w:szCs w:val="16"/>
      </w:rPr>
      <w:t>licy FFAA (LEGAL</w:t>
    </w:r>
    <w:r w:rsidRPr="00F66253">
      <w:rPr>
        <w:rFonts w:asciiTheme="minorHAnsi" w:hAnsiTheme="minorHAnsi" w:cs="Arial"/>
        <w:sz w:val="16"/>
        <w:szCs w:val="16"/>
      </w:rPr>
      <w:t>)</w:t>
    </w:r>
  </w:p>
  <w:p w:rsidR="00D54B18" w:rsidRPr="00B36E6D" w:rsidRDefault="003E52FB">
    <w:pPr>
      <w:pStyle w:val="Footer"/>
      <w:rPr>
        <w:rFonts w:ascii="Arial" w:hAnsi="Arial" w:cs="Arial"/>
        <w:b/>
        <w:sz w:val="14"/>
        <w:szCs w:val="14"/>
      </w:rPr>
    </w:pPr>
    <w:r w:rsidRPr="00F66253">
      <w:rPr>
        <w:rFonts w:asciiTheme="minorHAnsi" w:hAnsiTheme="minorHAnsi" w:cs="Arial"/>
        <w:sz w:val="16"/>
        <w:szCs w:val="16"/>
      </w:rPr>
      <w:t xml:space="preserve">Health </w:t>
    </w:r>
    <w:r w:rsidR="007A2F75">
      <w:rPr>
        <w:rFonts w:asciiTheme="minorHAnsi" w:hAnsiTheme="minorHAnsi" w:cs="Arial"/>
        <w:sz w:val="16"/>
        <w:szCs w:val="16"/>
      </w:rPr>
      <w:t>Services revised 4/2018</w:t>
    </w:r>
    <w:r w:rsidR="00B36E6D" w:rsidRPr="00B36E6D">
      <w:rPr>
        <w:rFonts w:ascii="Arial" w:hAnsi="Arial" w:cs="Arial"/>
        <w:b/>
        <w:sz w:val="14"/>
        <w:szCs w:val="14"/>
      </w:rPr>
      <w:tab/>
    </w:r>
    <w:r w:rsidR="00B36E6D" w:rsidRPr="00B36E6D">
      <w:rPr>
        <w:rFonts w:ascii="Arial" w:hAnsi="Arial" w:cs="Arial"/>
        <w:b/>
        <w:sz w:val="14"/>
        <w:szCs w:val="14"/>
      </w:rPr>
      <w:tab/>
    </w:r>
    <w:r w:rsidR="00B36E6D" w:rsidRPr="00F66253">
      <w:rPr>
        <w:rFonts w:asciiTheme="minorHAnsi" w:hAnsiTheme="minorHAnsi" w:cs="Arial"/>
        <w:noProof/>
        <w:sz w:val="16"/>
        <w:szCs w:val="16"/>
      </w:rPr>
      <w:t>Photo: Courtesy of the Centers for Disease</w:t>
    </w:r>
    <w:r w:rsidR="00B36E6D" w:rsidRPr="00F66253">
      <w:rPr>
        <w:rFonts w:asciiTheme="minorHAnsi" w:hAnsiTheme="minorHAnsi" w:cs="Arial"/>
        <w:color w:val="333333"/>
        <w:sz w:val="16"/>
        <w:szCs w:val="16"/>
        <w:lang w:val="en"/>
      </w:rPr>
      <w:t xml:space="preserve"> Control and Prevention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18" w:rsidRDefault="00D54B18" w:rsidP="009D66E7">
      <w:r>
        <w:separator/>
      </w:r>
    </w:p>
  </w:footnote>
  <w:footnote w:type="continuationSeparator" w:id="0">
    <w:p w:rsidR="00D54B18" w:rsidRDefault="00D54B18" w:rsidP="009D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18" w:rsidRDefault="007A2F75" w:rsidP="00682503">
    <w:pPr>
      <w:jc w:val="center"/>
    </w:pPr>
    <w:r w:rsidRPr="007A2F75">
      <w:rPr>
        <w:noProof/>
      </w:rPr>
      <w:drawing>
        <wp:inline distT="0" distB="0" distL="0" distR="0">
          <wp:extent cx="2714625" cy="609600"/>
          <wp:effectExtent l="0" t="0" r="9525" b="0"/>
          <wp:docPr id="3" name="Picture 3" descr="\\CalData\StaffHome\TShaw\My Documents\My Pictures\Calallen_ISD_logo_resized - transparent 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Data\StaffHome\TShaw\My Documents\My Pictures\Calallen_ISD_logo_resized - transparent bkg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09600"/>
                  </a:xfrm>
                  <a:prstGeom prst="rect">
                    <a:avLst/>
                  </a:prstGeom>
                  <a:noFill/>
                  <a:ln>
                    <a:noFill/>
                  </a:ln>
                </pic:spPr>
              </pic:pic>
            </a:graphicData>
          </a:graphic>
        </wp:inline>
      </w:drawing>
    </w:r>
  </w:p>
  <w:p w:rsidR="00682503" w:rsidRDefault="00682503" w:rsidP="0068250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06668"/>
    <w:multiLevelType w:val="hybridMultilevel"/>
    <w:tmpl w:val="702017C0"/>
    <w:lvl w:ilvl="0" w:tplc="2CC856B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D2"/>
    <w:rsid w:val="00020DD2"/>
    <w:rsid w:val="00052C08"/>
    <w:rsid w:val="00123C9D"/>
    <w:rsid w:val="001E2A4B"/>
    <w:rsid w:val="001F287F"/>
    <w:rsid w:val="00230A81"/>
    <w:rsid w:val="00263ECB"/>
    <w:rsid w:val="002A7352"/>
    <w:rsid w:val="002E07FD"/>
    <w:rsid w:val="00316059"/>
    <w:rsid w:val="0033258A"/>
    <w:rsid w:val="0033557A"/>
    <w:rsid w:val="003370AF"/>
    <w:rsid w:val="0035449E"/>
    <w:rsid w:val="003D1115"/>
    <w:rsid w:val="003E52FB"/>
    <w:rsid w:val="00443ABA"/>
    <w:rsid w:val="00471F52"/>
    <w:rsid w:val="00540848"/>
    <w:rsid w:val="0055533E"/>
    <w:rsid w:val="00581189"/>
    <w:rsid w:val="005C625E"/>
    <w:rsid w:val="005D4DAA"/>
    <w:rsid w:val="006010AA"/>
    <w:rsid w:val="00652944"/>
    <w:rsid w:val="006633AE"/>
    <w:rsid w:val="00682503"/>
    <w:rsid w:val="006D0F41"/>
    <w:rsid w:val="006D2D8B"/>
    <w:rsid w:val="00704680"/>
    <w:rsid w:val="007222BD"/>
    <w:rsid w:val="00730FFB"/>
    <w:rsid w:val="00755C29"/>
    <w:rsid w:val="00793485"/>
    <w:rsid w:val="007A2F75"/>
    <w:rsid w:val="007A71DB"/>
    <w:rsid w:val="007C258B"/>
    <w:rsid w:val="007E6B91"/>
    <w:rsid w:val="007F4FE0"/>
    <w:rsid w:val="008815F9"/>
    <w:rsid w:val="00907DBB"/>
    <w:rsid w:val="00923CBC"/>
    <w:rsid w:val="009D66E7"/>
    <w:rsid w:val="00AA5ED2"/>
    <w:rsid w:val="00AC0CDB"/>
    <w:rsid w:val="00AE44BB"/>
    <w:rsid w:val="00B11196"/>
    <w:rsid w:val="00B36E6D"/>
    <w:rsid w:val="00B453DF"/>
    <w:rsid w:val="00B45BC6"/>
    <w:rsid w:val="00B655F5"/>
    <w:rsid w:val="00C36492"/>
    <w:rsid w:val="00C71D69"/>
    <w:rsid w:val="00D13C27"/>
    <w:rsid w:val="00D54B18"/>
    <w:rsid w:val="00E03262"/>
    <w:rsid w:val="00EF4932"/>
    <w:rsid w:val="00F66253"/>
    <w:rsid w:val="00F7638C"/>
    <w:rsid w:val="00F8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36F0492-1A1C-4183-8B86-305C183C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DD2"/>
    <w:rPr>
      <w:rFonts w:ascii="Tahoma" w:hAnsi="Tahoma" w:cs="Tahoma"/>
      <w:sz w:val="16"/>
      <w:szCs w:val="16"/>
    </w:rPr>
  </w:style>
  <w:style w:type="character" w:customStyle="1" w:styleId="BalloonTextChar">
    <w:name w:val="Balloon Text Char"/>
    <w:basedOn w:val="DefaultParagraphFont"/>
    <w:link w:val="BalloonText"/>
    <w:uiPriority w:val="99"/>
    <w:semiHidden/>
    <w:rsid w:val="00020DD2"/>
    <w:rPr>
      <w:rFonts w:ascii="Tahoma" w:eastAsia="Times New Roman" w:hAnsi="Tahoma" w:cs="Tahoma"/>
      <w:sz w:val="16"/>
      <w:szCs w:val="16"/>
    </w:rPr>
  </w:style>
  <w:style w:type="table" w:styleId="TableGrid">
    <w:name w:val="Table Grid"/>
    <w:basedOn w:val="TableNormal"/>
    <w:uiPriority w:val="59"/>
    <w:rsid w:val="00020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66E7"/>
    <w:pPr>
      <w:tabs>
        <w:tab w:val="center" w:pos="4680"/>
        <w:tab w:val="right" w:pos="9360"/>
      </w:tabs>
    </w:pPr>
  </w:style>
  <w:style w:type="character" w:customStyle="1" w:styleId="HeaderChar">
    <w:name w:val="Header Char"/>
    <w:basedOn w:val="DefaultParagraphFont"/>
    <w:link w:val="Header"/>
    <w:uiPriority w:val="99"/>
    <w:rsid w:val="009D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66E7"/>
    <w:pPr>
      <w:tabs>
        <w:tab w:val="center" w:pos="4680"/>
        <w:tab w:val="right" w:pos="9360"/>
      </w:tabs>
    </w:pPr>
  </w:style>
  <w:style w:type="character" w:customStyle="1" w:styleId="FooterChar">
    <w:name w:val="Footer Char"/>
    <w:basedOn w:val="DefaultParagraphFont"/>
    <w:link w:val="Footer"/>
    <w:uiPriority w:val="99"/>
    <w:rsid w:val="009D66E7"/>
    <w:rPr>
      <w:rFonts w:ascii="Times New Roman" w:eastAsia="Times New Roman" w:hAnsi="Times New Roman" w:cs="Times New Roman"/>
      <w:sz w:val="24"/>
      <w:szCs w:val="24"/>
    </w:rPr>
  </w:style>
  <w:style w:type="paragraph" w:styleId="ListParagraph">
    <w:name w:val="List Paragraph"/>
    <w:basedOn w:val="Normal"/>
    <w:uiPriority w:val="34"/>
    <w:qFormat/>
    <w:rsid w:val="001F287F"/>
    <w:pPr>
      <w:ind w:left="720"/>
      <w:contextualSpacing/>
    </w:pPr>
  </w:style>
  <w:style w:type="character" w:styleId="Hyperlink">
    <w:name w:val="Hyperlink"/>
    <w:basedOn w:val="DefaultParagraphFont"/>
    <w:uiPriority w:val="99"/>
    <w:semiHidden/>
    <w:unhideWhenUsed/>
    <w:rsid w:val="00123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dc.gov/parasites/lice/head/treatmen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parasites/lice/head/prev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parasites/lice/head/treatment.html" TargetMode="External"/><Relationship Id="rId4" Type="http://schemas.openxmlformats.org/officeDocument/2006/relationships/webSettings" Target="webSettings.xml"/><Relationship Id="rId9" Type="http://schemas.openxmlformats.org/officeDocument/2006/relationships/hyperlink" Target="https://www.cdc.gov/parasites/lice/head/prevent.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Shaw, Teresa</cp:lastModifiedBy>
  <cp:revision>2</cp:revision>
  <cp:lastPrinted>2017-08-21T17:24:00Z</cp:lastPrinted>
  <dcterms:created xsi:type="dcterms:W3CDTF">2018-04-24T21:16:00Z</dcterms:created>
  <dcterms:modified xsi:type="dcterms:W3CDTF">2018-04-24T21:16:00Z</dcterms:modified>
</cp:coreProperties>
</file>